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01AF7" w14:textId="71B7C1C0" w:rsidR="00F4391E" w:rsidRDefault="00F4391E"/>
    <w:tbl>
      <w:tblPr>
        <w:tblW w:w="105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9"/>
        <w:gridCol w:w="5199"/>
      </w:tblGrid>
      <w:tr w:rsidR="00A95BE9" w14:paraId="3EE6AEB9" w14:textId="77777777" w:rsidTr="00242C9F">
        <w:trPr>
          <w:trHeight w:val="942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DF4EFD" w14:textId="42C8C182" w:rsidR="00A95BE9" w:rsidRDefault="00A95BE9" w:rsidP="00A95B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Elementos de descripción</w:t>
            </w:r>
          </w:p>
          <w:p w14:paraId="370E831D" w14:textId="77777777" w:rsidR="00A95BE9" w:rsidRDefault="00A95BE9" w:rsidP="00A95B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</w:p>
          <w:p w14:paraId="7E7BDDD8" w14:textId="41E631BA" w:rsidR="00A95BE9" w:rsidRDefault="00A95BE9" w:rsidP="00A95B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FAABCA" w14:textId="54330166" w:rsidR="00A95BE9" w:rsidRDefault="00A95BE9" w:rsidP="00A95B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Características de la participante </w:t>
            </w: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 xml:space="preserve"> </w:t>
            </w:r>
          </w:p>
        </w:tc>
      </w:tr>
      <w:tr w:rsidR="00A95BE9" w14:paraId="740BB421" w14:textId="77777777" w:rsidTr="00242C9F">
        <w:trPr>
          <w:trHeight w:val="1083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9D0C4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Cabello: Color, tipo, largo, arreglo (4 elementos)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35AB5B7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F9DE09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C7CDB9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Tipo: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392BEC81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Largo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51CD07A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Arreglo: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95BE9" w14:paraId="61E53D83" w14:textId="77777777" w:rsidTr="00242C9F">
        <w:trPr>
          <w:trHeight w:val="267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0A518D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Cara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39FB0E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Forma: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6E72F91" w14:textId="1FD6EC75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95BE9" w14:paraId="00845A82" w14:textId="77777777" w:rsidTr="00242C9F">
        <w:trPr>
          <w:trHeight w:val="281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91D8E2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Cejas </w:t>
            </w:r>
          </w:p>
          <w:p w14:paraId="3275B37E" w14:textId="32D265A2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Tipo: delgadas, gruesas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EF88577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Tipo: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73A7A3" w14:textId="3261048E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A95BE9" w14:paraId="33860F0D" w14:textId="77777777" w:rsidTr="00242C9F">
        <w:trPr>
          <w:trHeight w:val="1203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147F0A" w14:textId="3A103DBF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Ojos: color, tamaño, forma: Grandes, pequeños, almendrados, rasgados; color: cafés, negros, verdes, etc.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5A61A5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Color: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160EDEF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Tamaño: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E949F06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Forma: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95BE9" w14:paraId="1F3CE5A3" w14:textId="77777777" w:rsidTr="00242C9F">
        <w:trPr>
          <w:trHeight w:val="815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FC2424" w14:textId="123A388F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Nariz: forma- puntiaguda, respingada, aguileña, alargada, chata, ancha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033851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Forma: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29460F4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Tamaño: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95BE9" w14:paraId="09C49C7A" w14:textId="77777777" w:rsidTr="00242C9F">
        <w:trPr>
          <w:trHeight w:val="1069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4264A5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Boca: tamaño: grande, mediana, pequeña; Tipo de labios: gruesos, delgados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541C0441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DC0442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Tamaño: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09C3F3B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Tipo de labios: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95BE9" w14:paraId="4CF0EABB" w14:textId="77777777" w:rsidTr="00242C9F">
        <w:trPr>
          <w:trHeight w:val="815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B3B6A1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Complexión: somatotipo (endomorfo, mesomorfo, ectomorfo)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2352D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Complexión: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95BE9" w14:paraId="3B7098BA" w14:textId="77777777" w:rsidTr="00242C9F">
        <w:trPr>
          <w:trHeight w:val="1349"/>
        </w:trPr>
        <w:tc>
          <w:tcPr>
            <w:tcW w:w="5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169F34E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Higiene (condiciones de limpieza) y aliño (vestimenta acorde a la edad).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8A7DC56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BCC9C1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Higiene y aliño: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794A3EB" w14:textId="77777777" w:rsidR="00A95BE9" w:rsidRDefault="00A95BE9" w:rsidP="00A95BE9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  <w:lang w:val="es-ES"/>
              </w:rPr>
              <w:t>Vestimenta:</w:t>
            </w:r>
            <w:r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393D7195" w14:textId="77777777" w:rsidR="00A95BE9" w:rsidRDefault="00A95BE9"/>
    <w:p w14:paraId="62B34E38" w14:textId="13CC9922" w:rsidR="000B2383" w:rsidRDefault="000B2383"/>
    <w:p w14:paraId="2B1B5836" w14:textId="22CB1578" w:rsidR="000B2383" w:rsidRDefault="000B2383"/>
    <w:p w14:paraId="64036F17" w14:textId="72C99EAB" w:rsidR="000B2383" w:rsidRDefault="000B2383"/>
    <w:p w14:paraId="3BD8F3BE" w14:textId="77777777" w:rsidR="000B2383" w:rsidRDefault="000B2383"/>
    <w:sectPr w:rsidR="000B2383" w:rsidSect="000B2383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EB1C" w14:textId="77777777" w:rsidR="00B410A2" w:rsidRDefault="00B410A2" w:rsidP="000B2383">
      <w:r>
        <w:separator/>
      </w:r>
    </w:p>
  </w:endnote>
  <w:endnote w:type="continuationSeparator" w:id="0">
    <w:p w14:paraId="1611CCEF" w14:textId="77777777" w:rsidR="00B410A2" w:rsidRDefault="00B410A2" w:rsidP="000B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080453"/>
      <w:docPartObj>
        <w:docPartGallery w:val="Page Numbers (Bottom of Page)"/>
        <w:docPartUnique/>
      </w:docPartObj>
    </w:sdtPr>
    <w:sdtEndPr/>
    <w:sdtContent>
      <w:p w14:paraId="084D1128" w14:textId="528967EC" w:rsidR="001E6CC8" w:rsidRDefault="001E6CC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447B323" w14:textId="1BDACC42" w:rsidR="001E6CC8" w:rsidRPr="001E6CC8" w:rsidRDefault="001E6CC8" w:rsidP="001E6CC8">
    <w:pPr>
      <w:pStyle w:val="Piedepgina"/>
      <w:rPr>
        <w:sz w:val="18"/>
        <w:szCs w:val="18"/>
      </w:rPr>
    </w:pPr>
    <w:r w:rsidRPr="001E6CC8">
      <w:rPr>
        <w:sz w:val="18"/>
        <w:szCs w:val="18"/>
      </w:rPr>
      <w:t xml:space="preserve">Ornelas-Mejorada, Rosa Elena y Torres-Jiménez, Flor Silvestre (Ene, 2022). </w:t>
    </w:r>
    <w:r w:rsidR="00A95BE9" w:rsidRPr="00A95BE9">
      <w:rPr>
        <w:sz w:val="18"/>
        <w:szCs w:val="18"/>
      </w:rPr>
      <w:t>Anexo 1 Tabla de elementos de descripción de la o el participante</w:t>
    </w:r>
    <w:r w:rsidR="00A95BE9" w:rsidRPr="00A95BE9">
      <w:rPr>
        <w:sz w:val="18"/>
        <w:szCs w:val="18"/>
      </w:rPr>
      <w:t xml:space="preserve"> </w:t>
    </w:r>
    <w:r w:rsidRPr="001E6CC8">
      <w:rPr>
        <w:rFonts w:cstheme="minorHAnsi"/>
        <w:sz w:val="18"/>
        <w:szCs w:val="18"/>
      </w:rPr>
      <w:t>[Material elaborado para el desarrollo de la práctica 1 de</w:t>
    </w:r>
    <w:r w:rsidRPr="001E6CC8">
      <w:rPr>
        <w:sz w:val="18"/>
        <w:szCs w:val="18"/>
      </w:rPr>
      <w:t xml:space="preserve"> la Unidad de Aprendizaje de Desarrollo Psicológico de la Infancia y la Adolescencia, CICS-UST, Instituto Politécnico Nacional</w:t>
    </w:r>
    <w:r w:rsidRPr="001E6CC8">
      <w:rPr>
        <w:rFonts w:cstheme="minorHAnsi"/>
        <w:sz w:val="18"/>
        <w:szCs w:val="18"/>
      </w:rPr>
      <w:t>]. México.</w:t>
    </w:r>
    <w:r w:rsidRPr="001E6CC8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367F" w14:textId="77777777" w:rsidR="00B410A2" w:rsidRDefault="00B410A2" w:rsidP="000B2383">
      <w:r>
        <w:separator/>
      </w:r>
    </w:p>
  </w:footnote>
  <w:footnote w:type="continuationSeparator" w:id="0">
    <w:p w14:paraId="4E51D751" w14:textId="77777777" w:rsidR="00B410A2" w:rsidRDefault="00B410A2" w:rsidP="000B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395"/>
      <w:gridCol w:w="10405"/>
    </w:tblGrid>
    <w:tr w:rsidR="00A95BE9" w14:paraId="23F2B3AE" w14:textId="77777777" w:rsidTr="008A6E9A">
      <w:trPr>
        <w:jc w:val="right"/>
      </w:trPr>
      <w:tc>
        <w:tcPr>
          <w:tcW w:w="0" w:type="auto"/>
          <w:shd w:val="clear" w:color="auto" w:fill="FBE4D5" w:themeFill="accent2" w:themeFillTint="33"/>
          <w:vAlign w:val="center"/>
        </w:tcPr>
        <w:p w14:paraId="3D01204C" w14:textId="77777777" w:rsidR="000B2383" w:rsidRDefault="000B2383" w:rsidP="000B2383">
          <w:pPr>
            <w:pStyle w:val="Encabezado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FBE4D5" w:themeFill="accent2" w:themeFillTint="33"/>
          <w:vAlign w:val="center"/>
        </w:tcPr>
        <w:p w14:paraId="6F40CC83" w14:textId="31BB1853" w:rsidR="000B2383" w:rsidRDefault="00B410A2" w:rsidP="000B2383">
          <w:pPr>
            <w:pStyle w:val="Encabezado"/>
            <w:jc w:val="center"/>
            <w:rPr>
              <w:caps/>
              <w:color w:val="FFFFFF" w:themeColor="background1"/>
            </w:rPr>
          </w:pPr>
          <w:sdt>
            <w:sdtPr>
              <w:rPr>
                <w:b/>
                <w:bCs/>
              </w:rPr>
              <w:alias w:val="Título"/>
              <w:tag w:val=""/>
              <w:id w:val="-773790484"/>
              <w:placeholder>
                <w:docPart w:val="EB9DB34B2503424996B070D7C4C42FB4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95BE9">
                <w:rPr>
                  <w:b/>
                  <w:bCs/>
                </w:rPr>
                <w:t>Anexo 1 Tabla de elementos de descripción de la o el participante</w:t>
              </w:r>
            </w:sdtContent>
          </w:sdt>
        </w:p>
      </w:tc>
    </w:tr>
  </w:tbl>
  <w:p w14:paraId="1B4DCBAD" w14:textId="77777777" w:rsidR="000B2383" w:rsidRDefault="000B23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0171F"/>
    <w:multiLevelType w:val="hybridMultilevel"/>
    <w:tmpl w:val="63FAC6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541CB"/>
    <w:multiLevelType w:val="hybridMultilevel"/>
    <w:tmpl w:val="7FDC7B86"/>
    <w:lvl w:ilvl="0" w:tplc="080A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48E3C29"/>
    <w:multiLevelType w:val="hybridMultilevel"/>
    <w:tmpl w:val="57F270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3"/>
    <w:rsid w:val="000B2383"/>
    <w:rsid w:val="000E033A"/>
    <w:rsid w:val="001E6CC8"/>
    <w:rsid w:val="00242C9F"/>
    <w:rsid w:val="005342D7"/>
    <w:rsid w:val="00953859"/>
    <w:rsid w:val="00A95BE9"/>
    <w:rsid w:val="00B410A2"/>
    <w:rsid w:val="00F43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315EF"/>
  <w15:chartTrackingRefBased/>
  <w15:docId w15:val="{0C3E1D86-F01A-41C8-8479-2FE8BCDD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B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23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B2383"/>
  </w:style>
  <w:style w:type="paragraph" w:styleId="Piedepgina">
    <w:name w:val="footer"/>
    <w:basedOn w:val="Normal"/>
    <w:link w:val="PiedepginaCar"/>
    <w:uiPriority w:val="99"/>
    <w:unhideWhenUsed/>
    <w:rsid w:val="000B238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B2383"/>
  </w:style>
  <w:style w:type="table" w:styleId="Tablaconcuadrcula">
    <w:name w:val="Table Grid"/>
    <w:basedOn w:val="Tablanormal"/>
    <w:uiPriority w:val="59"/>
    <w:rsid w:val="000B2383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0E03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E6CC8"/>
    <w:rPr>
      <w:rFonts w:asciiTheme="minorHAnsi" w:eastAsiaTheme="minorHAnsi" w:hAnsiTheme="minorHAnsi" w:cstheme="minorBidi"/>
      <w:sz w:val="20"/>
      <w:szCs w:val="20"/>
      <w:lang w:val="es-ES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E6CC8"/>
    <w:rPr>
      <w:sz w:val="20"/>
      <w:szCs w:val="20"/>
      <w:lang w:val="es-ES"/>
    </w:rPr>
  </w:style>
  <w:style w:type="paragraph" w:customStyle="1" w:styleId="paragraph">
    <w:name w:val="paragraph"/>
    <w:basedOn w:val="Normal"/>
    <w:rsid w:val="00A95BE9"/>
    <w:pPr>
      <w:spacing w:before="100" w:beforeAutospacing="1" w:after="100" w:afterAutospacing="1"/>
    </w:pPr>
  </w:style>
  <w:style w:type="character" w:customStyle="1" w:styleId="normaltextrun">
    <w:name w:val="normaltextrun"/>
    <w:basedOn w:val="Fuentedeprrafopredeter"/>
    <w:rsid w:val="00A95BE9"/>
  </w:style>
  <w:style w:type="character" w:customStyle="1" w:styleId="eop">
    <w:name w:val="eop"/>
    <w:basedOn w:val="Fuentedeprrafopredeter"/>
    <w:rsid w:val="00A95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88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2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7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0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22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7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3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4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6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28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03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5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1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9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42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34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8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9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4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0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9DB34B2503424996B070D7C4C42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7D7C3-BF7A-4252-BF05-DF9D7FBF1185}"/>
      </w:docPartPr>
      <w:docPartBody>
        <w:p w:rsidR="00A060FB" w:rsidRDefault="004108A7" w:rsidP="004108A7">
          <w:pPr>
            <w:pStyle w:val="EB9DB34B2503424996B070D7C4C42FB4"/>
          </w:pPr>
          <w:r>
            <w:rPr>
              <w:caps/>
              <w:color w:val="FFFFFF" w:themeColor="background1"/>
              <w:lang w:val="es-ES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A7"/>
    <w:rsid w:val="00010C9F"/>
    <w:rsid w:val="004108A7"/>
    <w:rsid w:val="00A060FB"/>
    <w:rsid w:val="00EF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B9DB34B2503424996B070D7C4C42FB4">
    <w:name w:val="EB9DB34B2503424996B070D7C4C42FB4"/>
    <w:rsid w:val="004108A7"/>
  </w:style>
  <w:style w:type="paragraph" w:customStyle="1" w:styleId="07EF7301C4C7462BA470F639634893B1">
    <w:name w:val="07EF7301C4C7462BA470F639634893B1"/>
    <w:rsid w:val="00A060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E460B312C67C41BB4DF0C4A2A5AD3A" ma:contentTypeVersion="6" ma:contentTypeDescription="Crear nuevo documento." ma:contentTypeScope="" ma:versionID="776bf22ecf5a909e79fe201bf86ba419">
  <xsd:schema xmlns:xsd="http://www.w3.org/2001/XMLSchema" xmlns:xs="http://www.w3.org/2001/XMLSchema" xmlns:p="http://schemas.microsoft.com/office/2006/metadata/properties" xmlns:ns2="d23fd2d6-bf63-4c91-ae78-e617345deb6f" targetNamespace="http://schemas.microsoft.com/office/2006/metadata/properties" ma:root="true" ma:fieldsID="27383a6b768974b1032880ab6581be9d" ns2:_="">
    <xsd:import namespace="d23fd2d6-bf63-4c91-ae78-e617345de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fd2d6-bf63-4c91-ae78-e617345de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E64B3-FE12-4ED6-959B-6F5CF9CA835B}"/>
</file>

<file path=customXml/itemProps2.xml><?xml version="1.0" encoding="utf-8"?>
<ds:datastoreItem xmlns:ds="http://schemas.openxmlformats.org/officeDocument/2006/customXml" ds:itemID="{4486CED9-C9F3-491B-A724-DB888B93C712}"/>
</file>

<file path=customXml/itemProps3.xml><?xml version="1.0" encoding="utf-8"?>
<ds:datastoreItem xmlns:ds="http://schemas.openxmlformats.org/officeDocument/2006/customXml" ds:itemID="{587298D8-3D6E-4278-AAF9-2D566ED427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Cálculo de coeficiente de concordancia alfa (α)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Tabla de elementos de descripción de la o el participante</dc:title>
  <dc:subject/>
  <dc:creator>Rosa Elena Ornelas Mejorada</dc:creator>
  <cp:keywords/>
  <dc:description/>
  <cp:lastModifiedBy>Rosa Elena Ornelas Mejorada</cp:lastModifiedBy>
  <cp:revision>2</cp:revision>
  <dcterms:created xsi:type="dcterms:W3CDTF">2022-01-22T01:24:00Z</dcterms:created>
  <dcterms:modified xsi:type="dcterms:W3CDTF">2022-01-22T01:24:00Z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0x01010053E460B312C67C41BB4DF0C4A2A5AD3A</vt:lpwstr>
  </property>
</Properties>
</file>