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A6EE" w14:textId="77777777" w:rsidR="00C773C8" w:rsidRDefault="00C773C8" w:rsidP="00C773C8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0EE223" wp14:editId="33060F6A">
            <wp:simplePos x="0" y="0"/>
            <wp:positionH relativeFrom="margin">
              <wp:posOffset>5219065</wp:posOffset>
            </wp:positionH>
            <wp:positionV relativeFrom="paragraph">
              <wp:posOffset>-104140</wp:posOffset>
            </wp:positionV>
            <wp:extent cx="686435" cy="686435"/>
            <wp:effectExtent l="0" t="0" r="0" b="0"/>
            <wp:wrapNone/>
            <wp:docPr id="12" name="Imagen 12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A1FEB" wp14:editId="6FF72125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1" name="Imagen 1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</w:rPr>
        <w:t xml:space="preserve">Instituto Politécnico Nacional </w:t>
      </w:r>
    </w:p>
    <w:p w14:paraId="581CD166" w14:textId="77777777" w:rsidR="00C773C8" w:rsidRDefault="00C773C8" w:rsidP="00C773C8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Centro Interdisciplinario de Ciencias de la Salud</w:t>
      </w:r>
    </w:p>
    <w:p w14:paraId="649A2732" w14:textId="77777777" w:rsidR="00C773C8" w:rsidRDefault="00C773C8" w:rsidP="00C773C8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Apoyo a las Actividades Académico-Administrativas </w:t>
      </w:r>
    </w:p>
    <w:p w14:paraId="08DE8DA6" w14:textId="77777777" w:rsidR="00C773C8" w:rsidRDefault="00C773C8" w:rsidP="00C773C8">
      <w:pPr>
        <w:pStyle w:val="Sinespaciado"/>
        <w:jc w:val="left"/>
        <w:rPr>
          <w:lang w:val="es-MX"/>
        </w:rPr>
      </w:pPr>
    </w:p>
    <w:p w14:paraId="5CECBCAB" w14:textId="77777777" w:rsidR="00C773C8" w:rsidRPr="006960E9" w:rsidRDefault="00C773C8" w:rsidP="00C773C8">
      <w:pPr>
        <w:pStyle w:val="estilo42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960E9">
        <w:rPr>
          <w:rFonts w:ascii="Arial" w:hAnsi="Arial" w:cs="Arial"/>
          <w:b/>
          <w:bCs/>
          <w:color w:val="000000"/>
          <w:sz w:val="22"/>
          <w:szCs w:val="22"/>
        </w:rPr>
        <w:t>IV. Tratamiento de sistema de conductos radiculares</w:t>
      </w:r>
    </w:p>
    <w:p w14:paraId="73F0B17F" w14:textId="2A383D06" w:rsidR="007D1EDC" w:rsidRDefault="00C773C8" w:rsidP="00E548AC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03DE">
        <w:rPr>
          <w:rFonts w:ascii="Arial" w:hAnsi="Arial" w:cs="Arial"/>
          <w:b/>
          <w:bCs/>
          <w:color w:val="000000" w:themeColor="text1"/>
          <w:sz w:val="24"/>
          <w:szCs w:val="24"/>
        </w:rPr>
        <w:t>4.2.3 Errores</w:t>
      </w:r>
    </w:p>
    <w:p w14:paraId="4A89C581" w14:textId="11EE312D" w:rsidR="00E548AC" w:rsidRDefault="00E548AC" w:rsidP="00E548AC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Contesta las siguientes preguntas</w:t>
      </w:r>
    </w:p>
    <w:p w14:paraId="79E153BA" w14:textId="77777777" w:rsidR="00746DBF" w:rsidRDefault="00746DBF" w:rsidP="00E548AC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EEC019" w14:textId="72AAF19C" w:rsidR="00EA600D" w:rsidRPr="00746DBF" w:rsidRDefault="00EA600D" w:rsidP="00746D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DBF">
        <w:rPr>
          <w:rFonts w:ascii="Arial" w:hAnsi="Arial" w:cs="Arial"/>
          <w:sz w:val="24"/>
          <w:szCs w:val="24"/>
        </w:rPr>
        <w:t>¿Qué riesgos se presentan al cometer un error en el calculo de la longitud de trabajo?</w:t>
      </w:r>
    </w:p>
    <w:p w14:paraId="2303E795" w14:textId="6590D2CD" w:rsidR="00A31288" w:rsidRPr="00746DBF" w:rsidRDefault="00A31288" w:rsidP="00746DB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E9C710" w14:textId="103D0B3A" w:rsidR="00EA600D" w:rsidRPr="00746DBF" w:rsidRDefault="000754D3" w:rsidP="00746D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EA600D" w:rsidRPr="00746DB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ó</w:t>
      </w:r>
      <w:r w:rsidR="00EA600D" w:rsidRPr="00746DBF">
        <w:rPr>
          <w:rFonts w:ascii="Arial" w:hAnsi="Arial" w:cs="Arial"/>
          <w:sz w:val="24"/>
          <w:szCs w:val="24"/>
        </w:rPr>
        <w:t xml:space="preserve">mo se pueden prevenir los errores? </w:t>
      </w:r>
    </w:p>
    <w:p w14:paraId="12D56A44" w14:textId="77777777" w:rsidR="00EA600D" w:rsidRPr="00746DBF" w:rsidRDefault="00EA600D" w:rsidP="00746DB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B43CB27" w14:textId="3A59452E" w:rsidR="00EA600D" w:rsidRPr="00746DBF" w:rsidRDefault="00A31288" w:rsidP="00746D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DBF">
        <w:rPr>
          <w:rFonts w:ascii="Arial" w:hAnsi="Arial" w:cs="Arial"/>
          <w:sz w:val="24"/>
          <w:szCs w:val="24"/>
        </w:rPr>
        <w:t>¿De qué manera se pueden corregir los errores?</w:t>
      </w:r>
    </w:p>
    <w:p w14:paraId="255D6DD8" w14:textId="77777777" w:rsidR="00A31288" w:rsidRPr="00746DBF" w:rsidRDefault="00A31288" w:rsidP="00746DB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EFDB033" w14:textId="24BCC547" w:rsidR="00A31288" w:rsidRPr="00746DBF" w:rsidRDefault="000754D3" w:rsidP="00746D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46DBF" w:rsidRPr="00746DBF"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z w:val="24"/>
          <w:szCs w:val="24"/>
        </w:rPr>
        <w:t>á</w:t>
      </w:r>
      <w:r w:rsidR="00746DBF" w:rsidRPr="00746DBF">
        <w:rPr>
          <w:rFonts w:ascii="Arial" w:hAnsi="Arial" w:cs="Arial"/>
          <w:sz w:val="24"/>
          <w:szCs w:val="24"/>
        </w:rPr>
        <w:t xml:space="preserve">l es la medida que se debe considerar respecto al ápice en la longitud de trabajo?  </w:t>
      </w:r>
    </w:p>
    <w:p w14:paraId="3CB4698A" w14:textId="77777777" w:rsidR="00746DBF" w:rsidRPr="00746DBF" w:rsidRDefault="00746DBF" w:rsidP="00746DB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42E3BAE" w14:textId="3E9F8785" w:rsidR="00746DBF" w:rsidRPr="00746DBF" w:rsidRDefault="00746DBF" w:rsidP="00746DB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6DBF">
        <w:rPr>
          <w:rFonts w:ascii="Arial" w:hAnsi="Arial" w:cs="Arial"/>
          <w:sz w:val="24"/>
          <w:szCs w:val="24"/>
        </w:rPr>
        <w:t>¿Qué materiales se deben de utilizar adecuadamente para prevenir errores durante el procedimiento de conductometria?</w:t>
      </w:r>
    </w:p>
    <w:p w14:paraId="0E054D3D" w14:textId="77777777" w:rsidR="00746DBF" w:rsidRDefault="00746DBF" w:rsidP="00746DBF">
      <w:pPr>
        <w:pStyle w:val="Prrafodelista"/>
      </w:pPr>
    </w:p>
    <w:p w14:paraId="33ACFA26" w14:textId="77777777" w:rsidR="00746DBF" w:rsidRDefault="00746DBF" w:rsidP="00746DBF">
      <w:pPr>
        <w:pStyle w:val="Prrafodelista"/>
        <w:spacing w:line="240" w:lineRule="auto"/>
      </w:pPr>
    </w:p>
    <w:sectPr w:rsidR="00746DB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1637" w14:textId="77777777" w:rsidR="00312D40" w:rsidRDefault="00312D40" w:rsidP="00C773C8">
      <w:pPr>
        <w:spacing w:after="0" w:line="240" w:lineRule="auto"/>
      </w:pPr>
      <w:r>
        <w:separator/>
      </w:r>
    </w:p>
  </w:endnote>
  <w:endnote w:type="continuationSeparator" w:id="0">
    <w:p w14:paraId="28DB5BE8" w14:textId="77777777" w:rsidR="00312D40" w:rsidRDefault="00312D40" w:rsidP="00C7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4DD4" w14:textId="77777777" w:rsidR="00312D40" w:rsidRDefault="00312D40" w:rsidP="00C773C8">
      <w:pPr>
        <w:spacing w:after="0" w:line="240" w:lineRule="auto"/>
      </w:pPr>
      <w:r>
        <w:separator/>
      </w:r>
    </w:p>
  </w:footnote>
  <w:footnote w:type="continuationSeparator" w:id="0">
    <w:p w14:paraId="45106134" w14:textId="77777777" w:rsidR="00312D40" w:rsidRDefault="00312D40" w:rsidP="00C7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3831" w14:textId="235FF92F" w:rsidR="00C773C8" w:rsidRDefault="00C773C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E73FC4" wp14:editId="4612C5E6">
              <wp:simplePos x="0" y="0"/>
              <wp:positionH relativeFrom="margin">
                <wp:align>center</wp:align>
              </wp:positionH>
              <wp:positionV relativeFrom="paragraph">
                <wp:posOffset>-192973</wp:posOffset>
              </wp:positionV>
              <wp:extent cx="6793230" cy="429260"/>
              <wp:effectExtent l="0" t="0" r="26670" b="27940"/>
              <wp:wrapNone/>
              <wp:docPr id="45" name="Grupo 17" descr="Diseño de gráfico de encabezado con rectángulos grises en diversos ángul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793230" cy="429260"/>
                        <a:chOff x="0" y="0"/>
                        <a:chExt cx="4329" cy="275"/>
                      </a:xfrm>
                    </wpg:grpSpPr>
                    <wps:wsp>
                      <wps:cNvPr id="2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A2DB44" id="Grupo 17" o:spid="_x0000_s1026" alt="Diseño de gráfico de encabezado con rectángulos grises en diversos ángulos" style="position:absolute;margin-left:0;margin-top:-15.2pt;width:534.9pt;height:33.8pt;z-index:251659264;mso-position-horizontal:center;mso-position-horizontal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"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tZxAAAANoAAAAPAAAAZHJzL2Rvd25yZXYueG1sRI9bawIx&#10;FITfhf6HcAq+abYV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L18O1n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GiwQAAANoAAAAPAAAAZHJzL2Rvd25yZXYueG1sRI9Bi8Iw&#10;FITvgv8hPMGbpuri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Pkm8aL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KcwgAAANoAAAAPAAAAZHJzL2Rvd25yZXYueG1sRI/disIw&#10;FITvF3yHcIS9EU0Udt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BvSLKc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6D12"/>
    <w:multiLevelType w:val="hybridMultilevel"/>
    <w:tmpl w:val="4FBAE4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8539C"/>
    <w:multiLevelType w:val="hybridMultilevel"/>
    <w:tmpl w:val="8D56C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42"/>
    <w:rsid w:val="000754D3"/>
    <w:rsid w:val="002E09E5"/>
    <w:rsid w:val="00312D40"/>
    <w:rsid w:val="00746DBF"/>
    <w:rsid w:val="007D1EDC"/>
    <w:rsid w:val="00A31288"/>
    <w:rsid w:val="00A52242"/>
    <w:rsid w:val="00C773C8"/>
    <w:rsid w:val="00E548AC"/>
    <w:rsid w:val="00E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B1DF"/>
  <w15:chartTrackingRefBased/>
  <w15:docId w15:val="{EFF73238-AA37-4BD9-88BE-C997D96E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C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0"/>
    <w:qFormat/>
    <w:rsid w:val="00C773C8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C7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77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3C8"/>
  </w:style>
  <w:style w:type="paragraph" w:styleId="Piedepgina">
    <w:name w:val="footer"/>
    <w:basedOn w:val="Normal"/>
    <w:link w:val="PiedepginaCar"/>
    <w:uiPriority w:val="99"/>
    <w:unhideWhenUsed/>
    <w:rsid w:val="00C77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3C8"/>
  </w:style>
  <w:style w:type="paragraph" w:styleId="Prrafodelista">
    <w:name w:val="List Paragraph"/>
    <w:basedOn w:val="Normal"/>
    <w:uiPriority w:val="34"/>
    <w:qFormat/>
    <w:rsid w:val="00E5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Diego Gonzalez</cp:lastModifiedBy>
  <cp:revision>7</cp:revision>
  <dcterms:created xsi:type="dcterms:W3CDTF">2021-05-19T21:41:00Z</dcterms:created>
  <dcterms:modified xsi:type="dcterms:W3CDTF">2021-08-16T18:09:00Z</dcterms:modified>
</cp:coreProperties>
</file>