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C2" w:rsidRPr="00C753DB" w:rsidRDefault="008B3BC2" w:rsidP="00142E69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bookmarkStart w:id="0" w:name="page1"/>
      <w:bookmarkEnd w:id="0"/>
      <w:r w:rsidRPr="00C753DB">
        <w:rPr>
          <w:rFonts w:ascii="Times New Roman" w:hAnsi="Times New Roman" w:cs="Times New Roman"/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1EDB10EC" wp14:editId="5524FBCF">
            <wp:simplePos x="0" y="0"/>
            <wp:positionH relativeFrom="margin">
              <wp:posOffset>5219065</wp:posOffset>
            </wp:positionH>
            <wp:positionV relativeFrom="paragraph">
              <wp:posOffset>-104140</wp:posOffset>
            </wp:positionV>
            <wp:extent cx="686435" cy="686435"/>
            <wp:effectExtent l="0" t="0" r="0" b="0"/>
            <wp:wrapNone/>
            <wp:docPr id="3" name="Imagen 3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3DB">
        <w:rPr>
          <w:rFonts w:ascii="Times New Roman" w:hAnsi="Times New Roman" w:cs="Times New Roman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06DD1862" wp14:editId="6AFD1575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2" name="Imagen 2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3DB">
        <w:rPr>
          <w:rFonts w:ascii="Times New Roman" w:eastAsia="Arial" w:hAnsi="Times New Roman" w:cs="Times New Roman"/>
        </w:rPr>
        <w:t xml:space="preserve">Instituto Politécnico Nacional </w:t>
      </w:r>
    </w:p>
    <w:p w:rsidR="008B3BC2" w:rsidRDefault="008B3BC2" w:rsidP="00142E69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 w:rsidRPr="00C753DB">
        <w:rPr>
          <w:rFonts w:ascii="Times New Roman" w:eastAsia="Arial" w:hAnsi="Times New Roman" w:cs="Times New Roman"/>
        </w:rPr>
        <w:t>Centro Interdisciplinario de Ciencias de la Salud</w:t>
      </w:r>
    </w:p>
    <w:p w:rsidR="00F3212F" w:rsidRPr="00C753DB" w:rsidRDefault="00F3212F" w:rsidP="00142E69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Apoyo a l</w:t>
      </w:r>
      <w:r w:rsidRPr="00F3212F">
        <w:rPr>
          <w:rFonts w:ascii="Times New Roman" w:eastAsia="Arial" w:hAnsi="Times New Roman" w:cs="Times New Roman"/>
        </w:rPr>
        <w:t>as Actividades Acadé</w:t>
      </w:r>
      <w:r>
        <w:rPr>
          <w:rFonts w:ascii="Times New Roman" w:eastAsia="Arial" w:hAnsi="Times New Roman" w:cs="Times New Roman"/>
        </w:rPr>
        <w:t xml:space="preserve">mico-Administrativas </w:t>
      </w:r>
    </w:p>
    <w:p w:rsidR="00E941EF" w:rsidRDefault="00E941EF" w:rsidP="00F3212F">
      <w:pPr>
        <w:pStyle w:val="Sinespaciado"/>
        <w:jc w:val="left"/>
        <w:rPr>
          <w:lang w:val="es-MX"/>
        </w:rPr>
      </w:pPr>
    </w:p>
    <w:p w:rsidR="00F3212F" w:rsidRDefault="00F3212F" w:rsidP="00F3212F">
      <w:pPr>
        <w:pStyle w:val="Sinespaciado"/>
        <w:jc w:val="left"/>
        <w:rPr>
          <w:lang w:val="es-MX"/>
        </w:rPr>
      </w:pPr>
    </w:p>
    <w:p w:rsidR="00BC6B24" w:rsidRDefault="00BC6B24" w:rsidP="00BC6B24">
      <w:pPr>
        <w:pStyle w:val="estilo42"/>
        <w:shd w:val="clear" w:color="auto" w:fill="FFFFFF"/>
        <w:jc w:val="center"/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UNIDAD I. INTRODUCCIÓN A LA ENDODONCIA</w:t>
      </w:r>
    </w:p>
    <w:p w:rsidR="00BC6B24" w:rsidRDefault="00BC6B24" w:rsidP="00BC6B24">
      <w:pPr>
        <w:pStyle w:val="estilo42"/>
        <w:shd w:val="clear" w:color="auto" w:fill="FFFFFF"/>
        <w:jc w:val="center"/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1.2 DEFINICIÓN DE LA ENDODONCIA</w:t>
      </w:r>
      <w:bookmarkStart w:id="1" w:name="_GoBack"/>
      <w:bookmarkEnd w:id="1"/>
    </w:p>
    <w:p w:rsidR="00E66058" w:rsidRPr="00142E69" w:rsidRDefault="00E66058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Absceso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: A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cumulación de pus formado a partir de un foco único o de varios, generalmente de causa bacteriana</w:t>
      </w:r>
    </w:p>
    <w:p w:rsidR="00E66058" w:rsidRPr="00142E69" w:rsidRDefault="00E66058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Bolsa periodontal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: E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spacio inadecuado entre la encía y el diente. Primer signo de enfermedad de los tejidos soporte del diente.</w:t>
      </w:r>
    </w:p>
    <w:p w:rsidR="00E66058" w:rsidRPr="00142E69" w:rsidRDefault="00E66058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Endodoncia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- 1. Rama de la odontología que se encarga del diagnóstico y tratamiento de las lesiones y/o enfermedades de los tejidos del interior del diente. 2. Es el procedimiento por el cual se elimina la pulpa afectada de un diente, dañado o muerto y se sella el conducto. La pulpa es la parte profunda del diente y contiene vasos sanguíneos y nervios, situándose en la parte central de la raíz y comunicando el diente con el hueso maxilar. La endodoncia puede clasificarse en tres tipos: es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unirradicular</w:t>
      </w:r>
      <w:proofErr w:type="spellEnd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cuando afecta a un diente que tiene una sola raíz y por ello un solo conducto pulpar. Es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multirradicular</w:t>
      </w:r>
      <w:proofErr w:type="spellEnd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cuando afecta a un diente que tiene dos raíces o más y por ello varios conductos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pulpares</w:t>
      </w:r>
      <w:proofErr w:type="spellEnd"/>
    </w:p>
    <w:p w:rsidR="00E66058" w:rsidRPr="00142E69" w:rsidRDefault="008952C3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spellStart"/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Furca</w:t>
      </w:r>
      <w:proofErr w:type="spellEnd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Área 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anatómica de un diente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multiradicular</w:t>
      </w:r>
      <w:proofErr w:type="spellEnd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donde las raíces se </w:t>
      </w:r>
      <w:proofErr w:type="gram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separan</w:t>
      </w:r>
      <w:proofErr w:type="gramEnd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952C3" w:rsidRPr="00142E69" w:rsidRDefault="008952C3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Infección</w:t>
      </w:r>
      <w:r w:rsidRPr="00142E69">
        <w:rPr>
          <w:rFonts w:ascii="Arial" w:hAnsi="Arial" w:cs="Arial"/>
          <w:color w:val="000000"/>
          <w:sz w:val="22"/>
          <w:szCs w:val="22"/>
        </w:rPr>
        <w:t>. Invasión y proliferación de microorganismos en un lugar donde no se supone que deban estar presentes; la infección no necesariamente resulta en enfermedad. </w:t>
      </w:r>
    </w:p>
    <w:p w:rsidR="008952C3" w:rsidRPr="00142E69" w:rsidRDefault="008952C3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Infección endógena</w:t>
      </w:r>
      <w:r w:rsidRPr="00142E69">
        <w:rPr>
          <w:rFonts w:ascii="Arial" w:hAnsi="Arial" w:cs="Arial"/>
          <w:color w:val="000000"/>
          <w:sz w:val="22"/>
          <w:szCs w:val="22"/>
        </w:rPr>
        <w:t xml:space="preserve">. Infección causada por miembros de la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</w:rPr>
        <w:t>microbiota</w:t>
      </w:r>
      <w:proofErr w:type="spellEnd"/>
      <w:r w:rsidRPr="00142E69">
        <w:rPr>
          <w:rFonts w:ascii="Arial" w:hAnsi="Arial" w:cs="Arial"/>
          <w:color w:val="000000"/>
          <w:sz w:val="22"/>
          <w:szCs w:val="22"/>
        </w:rPr>
        <w:t xml:space="preserve"> humana normal.</w:t>
      </w:r>
    </w:p>
    <w:p w:rsidR="008952C3" w:rsidRPr="00142E69" w:rsidRDefault="00E3680B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Necrosis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: M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uerte de alguna porción de cualquier tejido del organismo, causada por un suministro insuficiente de sangre al tejido, ya sea a consecuencia de un trauma, una radiación o por efecto de sustancias químicas. Una vez que se confirma la necrosis, es irreversible.</w:t>
      </w:r>
    </w:p>
    <w:p w:rsidR="00E3680B" w:rsidRPr="00142E69" w:rsidRDefault="00E3680B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Perforación</w:t>
      </w:r>
      <w:r w:rsidRPr="00142E69">
        <w:rPr>
          <w:rFonts w:ascii="Arial" w:hAnsi="Arial" w:cs="Arial"/>
          <w:color w:val="000000"/>
          <w:sz w:val="22"/>
          <w:szCs w:val="22"/>
        </w:rPr>
        <w:t xml:space="preserve">: La </w:t>
      </w:r>
      <w:r w:rsidRPr="00142E69">
        <w:rPr>
          <w:rFonts w:ascii="Arial" w:hAnsi="Arial" w:cs="Arial"/>
          <w:color w:val="000000"/>
          <w:sz w:val="22"/>
          <w:szCs w:val="22"/>
        </w:rPr>
        <w:t>comunicación mecánica o patológica entre el sistema de conductos radiculares y l</w:t>
      </w:r>
      <w:r w:rsidRPr="00142E69">
        <w:rPr>
          <w:rFonts w:ascii="Arial" w:hAnsi="Arial" w:cs="Arial"/>
          <w:color w:val="000000"/>
          <w:sz w:val="22"/>
          <w:szCs w:val="22"/>
        </w:rPr>
        <w:t>a superficie externa del diente.</w:t>
      </w:r>
    </w:p>
    <w:p w:rsidR="00E3680B" w:rsidRPr="00142E69" w:rsidRDefault="00E3680B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Periapical</w:t>
      </w:r>
      <w:r w:rsidR="00142E69">
        <w:rPr>
          <w:rFonts w:ascii="Arial" w:hAnsi="Arial" w:cs="Arial"/>
          <w:color w:val="000000"/>
          <w:sz w:val="22"/>
          <w:szCs w:val="22"/>
        </w:rPr>
        <w:t>: L</w:t>
      </w:r>
      <w:r w:rsidRPr="00142E69">
        <w:rPr>
          <w:rFonts w:ascii="Arial" w:hAnsi="Arial" w:cs="Arial"/>
          <w:color w:val="000000"/>
          <w:sz w:val="22"/>
          <w:szCs w:val="22"/>
        </w:rPr>
        <w:t>a zona que rodea la punta de la raíz de un diente.</w:t>
      </w:r>
    </w:p>
    <w:p w:rsidR="00E3680B" w:rsidRPr="00142E69" w:rsidRDefault="00E3680B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Pruebas de vitalidad </w:t>
      </w:r>
      <w:proofErr w:type="gramStart"/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pulpar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 :</w:t>
      </w:r>
      <w:proofErr w:type="gramEnd"/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rocedimientos de diagnóstico que determinan la respuesta de la pulpa dental al ser aplicado un estímulo eléctrico, térmico o mecánico</w:t>
      </w:r>
    </w:p>
    <w:p w:rsidR="00E3680B" w:rsidRPr="00142E69" w:rsidRDefault="00E3680B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t>Pulpa dentaria</w:t>
      </w:r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: T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ejido blando dentro del diente que contiene los nervios, los vasos sanguíneos y el tejido conjuntivo</w:t>
      </w:r>
    </w:p>
    <w:p w:rsidR="00E3680B" w:rsidRPr="00142E69" w:rsidRDefault="00E3680B" w:rsidP="00E3680B">
      <w:pPr>
        <w:pStyle w:val="estilo42"/>
        <w:shd w:val="clear" w:color="auto" w:fill="FFFFFF"/>
        <w:jc w:val="both"/>
        <w:rPr>
          <w:rStyle w:val="Textoennegrita"/>
          <w:rFonts w:ascii="Arial" w:hAnsi="Arial" w:cs="Arial"/>
          <w:color w:val="000000"/>
          <w:sz w:val="22"/>
          <w:szCs w:val="22"/>
        </w:rPr>
      </w:pPr>
      <w:proofErr w:type="spellStart"/>
      <w:r w:rsidRPr="00142E69">
        <w:rPr>
          <w:rStyle w:val="Textoennegrita"/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Rizolisis</w:t>
      </w:r>
      <w:proofErr w:type="spellEnd"/>
      <w:r w:rsid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: R</w:t>
      </w:r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eabsorción de una parte de la raíz de un diente después de una fractura o fisura radicular. Suele producir una lesión ósea y es uno de los factores etiológicos de la enfermedad </w:t>
      </w:r>
      <w:proofErr w:type="spellStart"/>
      <w:r w:rsidRPr="00142E69">
        <w:rPr>
          <w:rFonts w:ascii="Arial" w:hAnsi="Arial" w:cs="Arial"/>
          <w:color w:val="000000"/>
          <w:sz w:val="22"/>
          <w:szCs w:val="22"/>
          <w:shd w:val="clear" w:color="auto" w:fill="FFFFFF"/>
        </w:rPr>
        <w:t>periodonta</w:t>
      </w:r>
      <w:proofErr w:type="spellEnd"/>
    </w:p>
    <w:p w:rsidR="00E66058" w:rsidRPr="00142E69" w:rsidRDefault="00E66058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Tratamiento de conducto radicular</w:t>
      </w:r>
      <w:r w:rsidR="00142E69">
        <w:rPr>
          <w:rFonts w:ascii="Arial" w:hAnsi="Arial" w:cs="Arial"/>
          <w:color w:val="000000"/>
          <w:sz w:val="22"/>
          <w:szCs w:val="22"/>
        </w:rPr>
        <w:t>: L</w:t>
      </w:r>
      <w:r w:rsidRPr="00142E69">
        <w:rPr>
          <w:rFonts w:ascii="Arial" w:hAnsi="Arial" w:cs="Arial"/>
          <w:color w:val="000000"/>
          <w:sz w:val="22"/>
          <w:szCs w:val="22"/>
        </w:rPr>
        <w:t>a eliminación del tejido pulpar de un diente debido a caries o lesión. </w:t>
      </w:r>
    </w:p>
    <w:p w:rsidR="00F3212F" w:rsidRPr="00142E69" w:rsidRDefault="00E66058" w:rsidP="00E3680B">
      <w:pPr>
        <w:pStyle w:val="estilo42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142E69">
        <w:rPr>
          <w:rStyle w:val="Textoennegrita"/>
          <w:rFonts w:ascii="Arial" w:hAnsi="Arial" w:cs="Arial"/>
          <w:color w:val="000000"/>
          <w:sz w:val="22"/>
          <w:szCs w:val="22"/>
        </w:rPr>
        <w:t>Tabique interdental</w:t>
      </w:r>
      <w:r w:rsidR="00142E69">
        <w:rPr>
          <w:rFonts w:ascii="Arial" w:hAnsi="Arial" w:cs="Arial"/>
          <w:color w:val="000000"/>
          <w:sz w:val="22"/>
          <w:szCs w:val="22"/>
        </w:rPr>
        <w:t>: P</w:t>
      </w:r>
      <w:r w:rsidRPr="00142E69">
        <w:rPr>
          <w:rFonts w:ascii="Arial" w:hAnsi="Arial" w:cs="Arial"/>
          <w:color w:val="000000"/>
          <w:sz w:val="22"/>
          <w:szCs w:val="22"/>
        </w:rPr>
        <w:t>ared de separación entre los dientes</w:t>
      </w:r>
    </w:p>
    <w:p w:rsidR="00142E69" w:rsidRDefault="00142E69" w:rsidP="00E3680B">
      <w:pPr>
        <w:pStyle w:val="estilo42"/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142E69" w:rsidRPr="00BC6B24" w:rsidRDefault="00142E69" w:rsidP="00142E69">
      <w:pPr>
        <w:pStyle w:val="estilo42"/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00F19" wp14:editId="6CE036DA">
                <wp:simplePos x="0" y="0"/>
                <wp:positionH relativeFrom="column">
                  <wp:posOffset>3810</wp:posOffset>
                </wp:positionH>
                <wp:positionV relativeFrom="paragraph">
                  <wp:posOffset>586740</wp:posOffset>
                </wp:positionV>
                <wp:extent cx="6271591" cy="1003852"/>
                <wp:effectExtent l="0" t="0" r="15240" b="25400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591" cy="10038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6B24" w:rsidRPr="00BC6B24" w:rsidRDefault="00BC6B24" w:rsidP="00142E6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C6B24">
                              <w:rPr>
                                <w:b/>
                                <w:lang w:val="en-US"/>
                              </w:rPr>
                              <w:t>REFERENCIAS BIBLIOGRÁFICAS:</w:t>
                            </w:r>
                          </w:p>
                          <w:p w:rsidR="00142E69" w:rsidRPr="00BC6B24" w:rsidRDefault="00BC6B24" w:rsidP="00BC6B24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BC6B24">
                              <w:rPr>
                                <w:lang w:val="en-US"/>
                              </w:rPr>
                              <w:t>Siqueira</w:t>
                            </w:r>
                            <w:proofErr w:type="spellEnd"/>
                            <w:r w:rsidRPr="00BC6B24">
                              <w:rPr>
                                <w:lang w:val="en-US"/>
                              </w:rPr>
                              <w:t xml:space="preserve">, José </w:t>
                            </w:r>
                            <w:proofErr w:type="spellStart"/>
                            <w:r w:rsidRPr="00BC6B24">
                              <w:rPr>
                                <w:lang w:val="en-US"/>
                              </w:rPr>
                              <w:t>F.Jr</w:t>
                            </w:r>
                            <w:proofErr w:type="spellEnd"/>
                            <w:r w:rsidRPr="00BC6B24">
                              <w:rPr>
                                <w:lang w:val="en-US"/>
                              </w:rPr>
                              <w:t>. TREATMENT OF ENDODONTIC INFECTIONS. Quintessence Publishing. Berlin. 2011. 403 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D00F19" id="Rectángulo redondeado 4" o:spid="_x0000_s1026" style="position:absolute;left:0;text-align:left;margin-left:.3pt;margin-top:46.2pt;width:493.85pt;height:7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" fillcolor="#37b6ae [3204]" strokecolor="#1b5a56 [1604]" strokeweight="1pt">
                <v:stroke joinstyle="miter"/>
                <v:textbox>
                  <w:txbxContent>
                    <w:p w:rsidR="00BC6B24" w:rsidRPr="00BC6B24" w:rsidRDefault="00BC6B24" w:rsidP="00142E6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BC6B24">
                        <w:rPr>
                          <w:b/>
                          <w:lang w:val="en-US"/>
                        </w:rPr>
                        <w:t>REFERENCIAS BIBLIOGRÁFICAS:</w:t>
                      </w:r>
                    </w:p>
                    <w:p w:rsidR="00142E69" w:rsidRPr="00BC6B24" w:rsidRDefault="00BC6B24" w:rsidP="00BC6B24">
                      <w:pPr>
                        <w:jc w:val="both"/>
                        <w:rPr>
                          <w:lang w:val="en-US"/>
                        </w:rPr>
                      </w:pPr>
                      <w:proofErr w:type="spellStart"/>
                      <w:r w:rsidRPr="00BC6B24">
                        <w:rPr>
                          <w:lang w:val="en-US"/>
                        </w:rPr>
                        <w:t>Siqueira</w:t>
                      </w:r>
                      <w:proofErr w:type="spellEnd"/>
                      <w:r w:rsidRPr="00BC6B24">
                        <w:rPr>
                          <w:lang w:val="en-US"/>
                        </w:rPr>
                        <w:t xml:space="preserve">, José </w:t>
                      </w:r>
                      <w:proofErr w:type="spellStart"/>
                      <w:r w:rsidRPr="00BC6B24">
                        <w:rPr>
                          <w:lang w:val="en-US"/>
                        </w:rPr>
                        <w:t>F.Jr</w:t>
                      </w:r>
                      <w:proofErr w:type="spellEnd"/>
                      <w:r w:rsidRPr="00BC6B24">
                        <w:rPr>
                          <w:lang w:val="en-US"/>
                        </w:rPr>
                        <w:t>. TREATMENT OF ENDODONTIC INFECTIONS. Quintessence Publishing. Berlin. 2011. 403 pp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42E69" w:rsidRPr="00BC6B24" w:rsidSect="004126A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53D" w:rsidRDefault="0086453D" w:rsidP="003856C9">
      <w:pPr>
        <w:spacing w:after="0" w:line="240" w:lineRule="auto"/>
      </w:pPr>
      <w:r>
        <w:separator/>
      </w:r>
    </w:p>
  </w:endnote>
  <w:endnote w:type="continuationSeparator" w:id="0">
    <w:p w:rsidR="0086453D" w:rsidRDefault="0086453D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C9" w:rsidRDefault="007803B7" w:rsidP="007803B7">
    <w:pPr>
      <w:pStyle w:val="Piedepgina"/>
    </w:pPr>
    <w:r w:rsidRPr="00DC79B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5B8EE54A" wp14:editId="13FF26E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upo 4" descr="Diseño de gráfico de pie de página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orma libre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orma libre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orma libre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orma libre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orma libre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orma libre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orma libre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orma libre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orma libre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8B3EF9F" id="Grupo 4" o:spid="_x0000_s1026" alt="Diseño de gráfico de pie de página con rectángulos grises en diversos ángulo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">
              <o:lock v:ext="edit" aspectratio="t"/>
              <v:shape id="Forma libre 68" o:spid="_x0000_s1027" style="position:absolute;width:852;height:275;visibility:visible;mso-wrap-style:square;v-text-anchor:top" coordsize="85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lE78A&#10;AADbAAAADwAAAGRycy9kb3ducmV2LnhtbERPS2vCQBC+F/wPywi91U2FaomuEsTXTbSWXofsmIRm&#10;Z8PuVNN/7x4Ejx/fe77sXauuFGLj2cD7KANFXHrbcGXg/LV5+wQVBdli65kM/FOE5WLwMsfc+hsf&#10;6XqSSqUQjjkaqEW6XOtY1uQwjnxHnLiLDw4lwVBpG/CWwl2rx1k20Q4bTg01drSqqfw9/TkDH1xs&#10;p8fs/LOWopNtiLz7PuyMeR32xQyUUC9P8cO9twYmaWz6kn6AXt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SyUTvwAAANsAAAAPAAAAAAAAAAAAAAAAAJgCAABkcnMvZG93bnJl&#10;di54bWxQSwUGAAAAAAQABAD1AAAAhAMAAAAA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a libre 69" o:spid="_x0000_s1028" style="position:absolute;left:1063;width:2061;height:275;visibility:visible;mso-wrap-style:square;v-text-anchor:top" coordsize="206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tAgsMA&#10;AADbAAAADwAAAGRycy9kb3ducmV2LnhtbESPQWvCQBSE74L/YXkFb7rRQGijq6ggeik0aen5kX0m&#10;sdm3Ibua5N+7hUKPw8x8w2x2g2nEgzpXW1awXEQgiAuray4VfH2e5q8gnEfW2FgmBSM52G2nkw2m&#10;2vac0SP3pQgQdikqqLxvUyldUZFBt7AtcfCutjPog+xKqTvsA9w0chVFiTRYc1iosKVjRcVPfjcK&#10;7KHNPuLbPv4evcH3eBmb/HZWavYy7NcgPA3+P/zXvmgFyRv8fg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tAgsMAAADbAAAADwAAAAAAAAAAAAAAAACYAgAAZHJzL2Rv&#10;d25yZXYueG1sUEsFBgAAAAAEAAQA9QAAAIgD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a libre 70" o:spid="_x0000_s1029" style="position:absolute;left:3059;top:183;width:75;height:92;visibility:visible;mso-wrap-style:square;v-text-anchor:top" coordsize="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B7MEA&#10;AADbAAAADwAAAGRycy9kb3ducmV2LnhtbERPz2vCMBS+D/Y/hDfwNlNFVKpR3EAQ9aITxNsjebbd&#10;mpfaxFr9681B2PHj+z2dt7YUDdW+cKyg101AEGtnCs4UHH6Wn2MQPiAbLB2Tgjt5mM/e36aYGnfj&#10;HTX7kIkYwj5FBXkIVSql1zlZ9F1XEUfu7GqLIcI6k6bGWwy3pewnyVBaLDg25FjRd076b3+1Cpov&#10;2f5qu37wdnDZ6ePpsrmvhkp1PtrFBESgNvyLX+6VUTCK6+OX+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YwezBAAAA2wAAAA8AAAAAAAAAAAAAAAAAmAIAAGRycy9kb3du&#10;cmV2LnhtbFBLBQYAAAAABAAEAPUAAACGAwAAAAA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a libre 71" o:spid="_x0000_s1030" style="position:absolute;left:3126;top:179;width:659;height:96;visibility:visible;mso-wrap-style:square;v-text-anchor:top" coordsize="6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g2kMUA&#10;AADbAAAADwAAAGRycy9kb3ducmV2LnhtbESPQWvCQBSE74X+h+UVeilmkxZUoqtIS0m9mWgL3h7Z&#10;1yQ0+zZktyb+e1cQPA4z8w2zXI+mFSfqXWNZQRLFIIhLqxuuFBz2n5M5COeRNbaWScGZHKxXjw9L&#10;TLUdOKdT4SsRIOxSVFB736VSurImgy6yHXHwfm1v0AfZV1L3OAS4aeVrHE+lwYbDQo0dvddU/hX/&#10;RsFUDnG5zbY/lL3km+/8o3vbzY5KPT+NmwUIT6O/h2/tL61glsD1S/g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DaQxQAAANsAAAAPAAAAAAAAAAAAAAAAAJgCAABkcnMv&#10;ZG93bnJldi54bWxQSwUGAAAAAAQABAD1AAAAigM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a libre 72" o:spid="_x0000_s1031" style="position:absolute;left:3786;top:26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VIMIA&#10;AADbAAAADwAAAGRycy9kb3ducmV2LnhtbESP3WoCMRSE7wu+QziCdzVRsT+rUVpR8K6t9QEOm+Nm&#10;cXOyJlHXtzdCoZfDzHzDzJeda8SFQqw9axgNFQji0puaKw37383zG4iYkA02nknDjSIsF72nORbG&#10;X/mHLrtUiQzhWKAGm1JbSBlLSw7j0LfE2Tv44DBlGSppAl4z3DVyrNSLdFhzXrDY0spSedydnYb3&#10;79skfblPeQrTvbFrUqvjRGk96HcfMxCJuvQf/mtvjYbXMTy+5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1UgwgAAANsAAAAPAAAAAAAAAAAAAAAAAJgCAABkcnMvZG93&#10;bnJldi54bWxQSwUGAAAAAAQABAD1AAAAhwM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a libre 73" o:spid="_x0000_s1032" style="position:absolute;left:3483;width:871;height:275;visibility:visible;mso-wrap-style:square;v-text-anchor:top" coordsize="8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e7MMA&#10;AADbAAAADwAAAGRycy9kb3ducmV2LnhtbESPT4vCMBTE7wt+h/AEb2vqH1apRhFFEFxYrF68PZpn&#10;U2xeShNr/fZmYWGPw8z8hlmuO1uJlhpfOlYwGiYgiHOnSy4UXM77zzkIH5A1Vo5JwYs8rFe9jyWm&#10;2j35RG0WChEh7FNUYEKoUyl9bsiiH7qaOHo311gMUTaF1A0+I9xWcpwkX9JiyXHBYE1bQ/k9e1gF&#10;x+/X9hp2sp3ujjwtzeXnkGmp1KDfbRYgAnXhP/zXPmgFswn8fok/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Fe7MMAAADbAAAADwAAAAAAAAAAAAAAAACYAgAAZHJzL2Rv&#10;d25yZXYueG1sUEsFBgAAAAAEAAQA9QAAAIgD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a libre 74" o:spid="_x0000_s1033" style="position:absolute;left:1750;width:827;height:111;visibility:visible;mso-wrap-style:square;v-text-anchor:top" coordsize="82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ZSsEA&#10;AADbAAAADwAAAGRycy9kb3ducmV2LnhtbESP0YrCMBRE34X9h3AXfNNUkSq1qbgLsoIo6u4HXJpr&#10;W2xuSpOt9e+NIPg4zMwZJl31phYdta6yrGAyjkAQ51ZXXCj4+92MFiCcR9ZYWyYFd3Kwyj4GKSba&#10;3vhE3dkXIkDYJaig9L5JpHR5SQbd2DbEwbvY1qAPsi2kbvEW4KaW0yiKpcGKw0KJDX2XlF/P/0bB&#10;MeafynVH/tI+3ke7hbnywSg1/OzXSxCeev8Ov9pbrWA+g+e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5mUrBAAAA2wAAAA8AAAAAAAAAAAAAAAAAmAIAAGRycy9kb3du&#10;cmV2LnhtbFBLBQYAAAAABAAEAPUAAACGAw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a libre 75" o:spid="_x0000_s1034" style="position:absolute;left:2524;width:1261;height:266;visibility:visible;mso-wrap-style:square;v-text-anchor:top" coordsize="1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ZdsMA&#10;AADbAAAADwAAAGRycy9kb3ducmV2LnhtbESPT2sCMRTE74V+h/AKvdVsBa2uRimC0B5E6h+8PjZv&#10;N4ublyVJ3fXbG0HwOMzMb5j5sreNuJAPtWMFn4MMBHHhdM2VgsN+/TEBESKyxsYxKbhSgOXi9WWO&#10;uXYd/9FlFyuRIBxyVGBibHMpQ2HIYhi4ljh5pfMWY5K+ktpjl+C2kcMsG0uLNacFgy2tDBXn3b9V&#10;MF0jlYfm+JsV3eY48iWbbX9S6v2t/56BiNTHZ/jR/tEKvk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oZdsMAAADbAAAADwAAAAAAAAAAAAAAAACYAgAAZHJzL2Rv&#10;d25yZXYueG1sUEsFBgAAAAAEAAQA9QAAAIgD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a libre 76" o:spid="_x0000_s1035" style="position:absolute;left:388;width:793;height:275;visibility:visible;mso-wrap-style:square;v-text-anchor:top" coordsize="79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p38QA&#10;AADbAAAADwAAAGRycy9kb3ducmV2LnhtbESPT4vCMBTE7wt+h/AEb5oqUpdqFJEuiAfd9Q9eH82z&#10;LTYvpclq9dObBWGPw8z8hpktWlOJGzWutKxgOIhAEGdWl5wrOB6++p8gnEfWWFkmBQ9ysJh3PmaY&#10;aHvnH7rtfS4ChF2CCgrv60RKlxVk0A1sTRy8i20M+iCbXOoG7wFuKjmKolgaLDksFFjTqqDsuv81&#10;Cuyp3chJnKentNql+vz9HKfbp1K9brucgvDU+v/wu73WCiYx/H0JP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had/EAAAA2wAAAA8AAAAAAAAAAAAAAAAAmAIAAGRycy9k&#10;b3ducmV2LnhtbFBLBQYAAAAABAAEAPUAAACJAw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es-ES"/>
          </w:rPr>
          <w:fldChar w:fldCharType="begin"/>
        </w:r>
        <w:r w:rsidR="001765FE">
          <w:rPr>
            <w:lang w:bidi="es-ES"/>
          </w:rPr>
          <w:instrText xml:space="preserve"> PAGE   \* MERGEFORMAT </w:instrText>
        </w:r>
        <w:r w:rsidR="001765FE">
          <w:rPr>
            <w:lang w:bidi="es-ES"/>
          </w:rPr>
          <w:fldChar w:fldCharType="separate"/>
        </w:r>
        <w:r w:rsidR="00BC6B24">
          <w:rPr>
            <w:noProof/>
            <w:lang w:bidi="es-ES"/>
          </w:rPr>
          <w:t>2</w:t>
        </w:r>
        <w:r w:rsidR="001765FE">
          <w:rPr>
            <w:noProof/>
            <w:lang w:bidi="es-E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5FE" w:rsidRDefault="00DC79BB">
    <w:pPr>
      <w:pStyle w:val="Piedepgina"/>
    </w:pPr>
    <w:r w:rsidRPr="00DC79B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6494A70" wp14:editId="74B9B1E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upo 4" descr="Diseño de gráfico de pie de página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orma libre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a libre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a libre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orma libre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a libre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a libre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a libre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orma libre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orma libre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0DFAE61" id="Grupo 4" o:spid="_x0000_s1026" alt="Diseño de gráfico de pie de página con rectángulos grises en diversos ángulos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">
              <o:lock v:ext="edit" aspectratio="t"/>
              <v:shape id="Forma libre 35" o:spid="_x0000_s1027" style="position:absolute;width:852;height:275;visibility:visible;mso-wrap-style:square;v-text-anchor:top" coordsize="85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lkMMA&#10;AADbAAAADwAAAGRycy9kb3ducmV2LnhtbESPQWvCQBSE7wX/w/KE3uqmFmtJXSWIVW9Fa+n1kX1N&#10;QrNvw+5T03/vCoLHYWa+YWaL3rXqRCE2ng08jzJQxKW3DVcGDl8fT2+goiBbbD2TgX+KsJgPHmaY&#10;W3/mHZ32UqkE4ZijgVqky7WOZU0O48h3xMn79cGhJBkqbQOeE9y1epxlr9phw2mhxo6WNZV/+6Mz&#10;MOFiPd1lh5+VFJ2sQ+TN9+fGmMdhX7yDEurlHr61t9bAywSuX9IP0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mlkMMAAADbAAAADwAAAAAAAAAAAAAAAACYAgAAZHJzL2Rv&#10;d25yZXYueG1sUEsFBgAAAAAEAAQA9QAAAIgD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a libre 36" o:spid="_x0000_s1028" style="position:absolute;left:1063;width:2061;height:275;visibility:visible;mso-wrap-style:square;v-text-anchor:top" coordsize="206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77cEA&#10;AADbAAAADwAAAGRycy9kb3ducmV2LnhtbESPQYvCMBSE78L+h/AWvNlUAyJdo+jCohdhreL50bxt&#10;q81LaaLWf78RBI/DzHzDzJe9bcSNOl871jBOUhDEhTM1lxqOh5/RDIQPyAYbx6ThQR6Wi4/BHDPj&#10;7rynWx5KESHsM9RQhdBmUvqiIos+cS1x9P5cZzFE2ZXSdHiPcNvISZpOpcWa40KFLX1XVFzyq9Xg&#10;1u3+V51X6vQIFndqrGx+3mg9/OxXXyAC9eEdfrW3RoOawvNL/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n++3BAAAA2wAAAA8AAAAAAAAAAAAAAAAAmAIAAGRycy9kb3du&#10;cmV2LnhtbFBLBQYAAAAABAAEAPUAAACGAw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a libre 37" o:spid="_x0000_s1029" style="position:absolute;left:3059;top:183;width:75;height:92;visibility:visible;mso-wrap-style:square;v-text-anchor:top" coordsize="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gWMUA&#10;AADbAAAADwAAAGRycy9kb3ducmV2LnhtbESPQWvCQBSE74X+h+UJ3pqNtWhJXaUVBGl7UQvi7bH7&#10;mkSzb2N2G6O/3hUKHoeZ+YaZzDpbiZYaXzpWMEhSEMTamZJzBT+bxdMrCB+QDVaOScGZPMymjw8T&#10;zIw78YradchFhLDPUEERQp1J6XVBFn3iauLo/brGYoiyyaVp8BThtpLPaTqSFkuOCwXWNC9IH9Z/&#10;VkH7Ibu9tp8X/n45rvR2d/w6L0dK9Xvd+xuIQF24h//bS6NgOIbbl/g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+BYxQAAANsAAAAPAAAAAAAAAAAAAAAAAJgCAABkcnMv&#10;ZG93bnJldi54bWxQSwUGAAAAAAQABAD1AAAAigM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a libre 38" o:spid="_x0000_s1030" style="position:absolute;left:3126;top:179;width:659;height:96;visibility:visible;mso-wrap-style:square;v-text-anchor:top" coordsize="6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mzcAA&#10;AADbAAAADwAAAGRycy9kb3ducmV2LnhtbERPy4rCMBTdC/5DuIIb0VQFlWoUcRgcd9YXuLs017bY&#10;3JQmYzt/P1kILg/nvdq0phQvql1hWcF4FIEgTq0uOFNwOX8PFyCcR9ZYWiYFf+Rgs+52Vhhr23BC&#10;r5PPRAhhF6OC3PsqltKlORl0I1sRB+5ha4M+wDqTusYmhJtSTqJoJg0WHBpyrGiXU/o8/RoFM9lE&#10;6WF/uNF+kGyvyVc1Pc7vSvV77XYJwlPrP+K3+0crmIax4Uv4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gmzcAAAADbAAAADwAAAAAAAAAAAAAAAACYAgAAZHJzL2Rvd25y&#10;ZXYueG1sUEsFBgAAAAAEAAQA9QAAAIUD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a libre 39" o:spid="_x0000_s1031" style="position:absolute;left:3786;top:26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1+kcIA&#10;AADbAAAADwAAAGRycy9kb3ducmV2LnhtbESP3WoCMRSE7wu+QzgF72rSLhbdGsWKBe+sPw9w2Jxu&#10;Fjcn2yTV9e0bQfBymJlvmNmid604U4iNZw2vIwWCuPKm4VrD8fD1MgERE7LB1jNpuFKExXzwNMPS&#10;+Avv6LxPtcgQjiVqsCl1pZSxsuQwjnxHnL0fHxymLEMtTcBLhrtWvin1Lh02nBcsdrSyVJ32f07D&#10;9PtapK37lL9hfDR2TWp1KpTWw+d++QEiUZ8e4Xt7YzQUU7h9y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X6RwgAAANsAAAAPAAAAAAAAAAAAAAAAAJgCAABkcnMvZG93&#10;bnJldi54bWxQSwUGAAAAAAQABAD1AAAAhwM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a libre 40" o:spid="_x0000_s1032" style="position:absolute;left:3483;width:871;height:275;visibility:visible;mso-wrap-style:square;v-text-anchor:top" coordsize="8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KJsAA&#10;AADbAAAADwAAAGRycy9kb3ducmV2LnhtbERPz2vCMBS+D/wfwhO8ralSxuiMIhahoDBWe9nt0bw1&#10;Zc1LaWKt/705DHb8+H5v97PtxUSj7xwrWCcpCOLG6Y5bBfX19PoOwgdkjb1jUvAgD/vd4mWLuXZ3&#10;/qKpCq2IIexzVGBCGHIpfWPIok/cQBy5HzdaDBGOrdQj3mO47eUmTd+kxY5jg8GBjoaa3+pmFZwv&#10;j+N3KOSUFWfOOlN/lpWWSq2W8+EDRKA5/Iv/3KVWkMX18Uv8A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8KJsAAAADbAAAADwAAAAAAAAAAAAAAAACYAgAAZHJzL2Rvd25y&#10;ZXYueG1sUEsFBgAAAAAEAAQA9QAAAIUD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a libre 41" o:spid="_x0000_s1033" style="position:absolute;left:1750;width:827;height:111;visibility:visible;mso-wrap-style:square;v-text-anchor:top" coordsize="82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wb8EA&#10;AADbAAAADwAAAGRycy9kb3ducmV2LnhtbESP0YrCMBRE34X9h3AXfNNUkSLVtOjCorAo2t0PuDTX&#10;ttjclCbW7t8bQfBxmJkzzDobTCN66lxtWcFsGoEgLqyuuVTw9/s9WYJwHlljY5kU/JODLP0YrTHR&#10;9s5n6nNfigBhl6CCyvs2kdIVFRl0U9sSB+9iO4M+yK6UusN7gJtGzqMolgZrDgsVtvRVUXHNb0bB&#10;KeZd7foTb7WPD9HP0lz5aJQafw6bFQhPg3+HX+29VrCYwf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i8G/BAAAA2wAAAA8AAAAAAAAAAAAAAAAAmAIAAGRycy9kb3du&#10;cmV2LnhtbFBLBQYAAAAABAAEAPUAAACGAw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a libre 42" o:spid="_x0000_s1034" style="position:absolute;left:2524;width:1261;height:266;visibility:visible;mso-wrap-style:square;v-text-anchor:top" coordsize="1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9Lv8MA&#10;AADbAAAADwAAAGRycy9kb3ducmV2LnhtbESPT2sCMRTE74V+h/AK3mq2UouuRimCUA8i9Q9eH5u3&#10;m8XNy5JEd/vtG0HwOMzMb5j5sreNuJEPtWMFH8MMBHHhdM2VguNh/T4BESKyxsYxKfijAMvF68sc&#10;c+06/qXbPlYiQTjkqMDE2OZShsKQxTB0LXHySuctxiR9JbXHLsFtI0dZ9iUt1pwWDLa0MlRc9ler&#10;YLpGKo/NaZMV3fY09iWbXX9WavDWf89AROrjM/xo/2gFnyO4f0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9Lv8MAAADbAAAADwAAAAAAAAAAAAAAAACYAgAAZHJzL2Rv&#10;d25yZXYueG1sUEsFBgAAAAAEAAQA9QAAAIgD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a libre 43" o:spid="_x0000_s1035" style="position:absolute;left:388;width:793;height:275;visibility:visible;mso-wrap-style:square;v-text-anchor:top" coordsize="79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oA+sQA&#10;AADbAAAADwAAAGRycy9kb3ducmV2LnhtbESPT4vCMBTE78J+h/AWvGm6KirVKCIVZA+uf/H6aJ5t&#10;2ealNFG7fnqzIHgcZuY3zHTemFLcqHaFZQVf3QgEcWp1wZmC42HVGYNwHlljaZkU/JGD+eyjNcVY&#10;2zvv6Lb3mQgQdjEqyL2vYildmpNB17UVcfAutjbog6wzqWu8B7gpZS+KhtJgwWEhx4qWOaW/+6tR&#10;YE/NtxwNs+SUlD+JPm8fg2TzUKr92SwmIDw1/h1+tddawaAP/1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6APrEAAAA2wAAAA8AAAAAAAAAAAAAAAAAmAIAAGRycy9k&#10;b3ducmV2LnhtbFBLBQYAAAAABAAEAPUAAACJAw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53D" w:rsidRDefault="0086453D" w:rsidP="003856C9">
      <w:pPr>
        <w:spacing w:after="0" w:line="240" w:lineRule="auto"/>
      </w:pPr>
      <w:r>
        <w:separator/>
      </w:r>
    </w:p>
  </w:footnote>
  <w:footnote w:type="continuationSeparator" w:id="0">
    <w:p w:rsidR="0086453D" w:rsidRDefault="0086453D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C9" w:rsidRDefault="007803B7">
    <w:pPr>
      <w:pStyle w:val="Encabezado"/>
    </w:pPr>
    <w:r w:rsidRPr="00DC79B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1D5A909B" wp14:editId="366A490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upo 17" descr="Diseño de gráfico de encabezado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orma libre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orma libre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orma libre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orma libre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orma libre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orma libre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orma libre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orma libre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orma libre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orma libre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5C316D4" id="Grupo 17" o:spid="_x0000_s1026" alt="Diseño de gráfico de encabezado con rectángulos grises en diversos ángulo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">
              <o:lock v:ext="edit" aspectratio="t"/>
              <v:shape id="Forma libre 57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/6fsIA&#10;AADbAAAADwAAAGRycy9kb3ducmV2LnhtbESPUWvCMBSF3wf+h3AF32aiYDeqUUQQBoJMux9wba5t&#10;sbkpSWbrfv0yEPZ4OOd8h7PaDLYVd/KhcaxhNlUgiEtnGq40fBX713cQISIbbB2ThgcF2KxHLyvM&#10;jev5RPdzrESCcMhRQx1jl0sZyposhqnriJN3dd5iTNJX0njsE9y2cq5UJi02nBZq7GhXU3k7f1sN&#10;auGVO6ri6G62zz6L7KJ+HgetJ+NhuwQRaYj/4Wf7w2hYvMHf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//p+wgAAANsAAAAPAAAAAAAAAAAAAAAAAJgCAABkcnMvZG93&#10;bnJldi54bWxQSwUGAAAAAAQABAD1AAAAhwM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58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VbkcMA&#10;AADbAAAADwAAAGRycy9kb3ducmV2LnhtbERPy2rCQBTdF/oPwy10p5MKDTY6CbZYKFitT9xeMjcP&#10;mrmTZkaNf+8shC4P5z3NetOIM3WutqzgZRiBIM6trrlUsN99DsYgnEfW2FgmBVdykKWPD1NMtL3w&#10;hs5bX4oQwi5BBZX3bSKlyysy6Ia2JQ5cYTuDPsCulLrDSwg3jRxFUSwN1hwaKmzpo6L8d3syCt7+&#10;1qflLPbv33FxmB+K1eIY/SyUen7qZxMQnnr/L767v7SC1zA2fAk/QK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VbkcMAAADbAAAADwAAAAAAAAAAAAAAAACYAgAAZHJzL2Rv&#10;d25yZXYueG1sUEsFBgAAAAAEAAQA9QAAAIgD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59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HBsQA&#10;AADbAAAADwAAAGRycy9kb3ducmV2LnhtbESPzWrDMBCE74W+g9hAb40UlzSJEyUU00BPLfm55LZY&#10;G9vEWhlJdZw+fVQo9DjMzDfMajPYVvTkQ+NYw2SsQBCXzjRcaTgets9zECEiG2wdk4YbBdisHx9W&#10;mBt35R31+1iJBOGQo4Y6xi6XMpQ1WQxj1xEn7+y8xZikr6TxeE1w28pMqVdpseG0UGNHRU3lZf9t&#10;NRQvs/jjOfv0X1VhT+9WnQ541PppNLwtQUQa4n/4r/1hNEwX8Psl/Q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AxwbEAAAA2wAAAA8AAAAAAAAAAAAAAAAAmAIAAGRycy9k&#10;b3ducmV2LnhtbFBLBQYAAAAABAAEAPUAAACJAw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60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pg4r8A&#10;AADbAAAADwAAAGRycy9kb3ducmV2LnhtbERPy4rCMBTdC/5DuIIbGRNdiHaMIor4AkEdmO2lubbF&#10;5qY0Uevfm4Xg8nDe03ljS/Gg2heONQz6CgRx6kzBmYa/y/pnDMIHZIOlY9LwIg/zWbs1xcS4J5/o&#10;cQ6ZiCHsE9SQh1AlUvo0J4u+7yriyF1dbTFEWGfS1PiM4baUQ6VG0mLBsSHHipY5pbfz3WroVSt5&#10;O6r0oHBMu2sx+b9n+43W3U6z+AURqAlf8ce9NRpGcX38En+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OmDivwAAANsAAAAPAAAAAAAAAAAAAAAAAJgCAABkcnMvZG93bnJl&#10;di54bWxQSwUGAAAAAAQABAD1AAAAhAM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61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SqMUA&#10;AADbAAAADwAAAGRycy9kb3ducmV2LnhtbESPzU7DMBCE70i8g7VIvVGnPVQl1K2qSAj6c6HwANt4&#10;iaPG6zRemsDT10hIPY5m55udxWrwjbpQF+vABibjDBRxGWzNlYHPj5fHOagoyBabwGTghyKslvd3&#10;C8xt6PmdLgepVIJwzNGAE2lzrWPpyGMch5Y4eV+h8yhJdpW2HfYJ7hs9zbKZ9lhzanDYUuGoPB2+&#10;fXrjdb/dPRWb6XFz7OVX3Hk3L87GjB6G9TMooUFux//pN2tgNoG/LQkA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11KoxQAAANsAAAAPAAAAAAAAAAAAAAAAAJgCAABkcnMv&#10;ZG93bnJldi54bWxQSwUGAAAAAAQABAD1AAAAigM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62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QzMMA&#10;AADbAAAADwAAAGRycy9kb3ducmV2LnhtbESPzWrDMBCE74G+g9hCLqGRkxRTu5FNCQR6TfpzXqyt&#10;ZWqtjKTGTp6+CgRyHGbmG2ZbT7YXJ/Khc6xgtcxAEDdOd9wq+PzYP72ACBFZY++YFJwpQF09zLZY&#10;ajfygU7H2IoE4VCiAhPjUEoZGkMWw9INxMn7cd5iTNK3UnscE9z2cp1lubTYcVowONDOUPN7/LMK&#10;NuMqz8eLL56LixkO5nvB2RcpNX+c3l5BRJriPXxrv2sF+RquX9IPk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JQzMMAAADbAAAADwAAAAAAAAAAAAAAAACYAgAAZHJzL2Rv&#10;d25yZXYueG1sUEsFBgAAAAAEAAQA9QAAAIgD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63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D/cQA&#10;AADbAAAADwAAAGRycy9kb3ducmV2LnhtbESPQWvCQBSE70L/w/IK3nTTCkGiq7RCRTzVWPT6zD6T&#10;2OzbJLua9N+7gtDjMDPfMPNlbypxo9aVlhW8jSMQxJnVJecKfvZfoykI55E1VpZJwR85WC5eBnNM&#10;tO14R7fU5yJA2CWooPC+TqR0WUEG3djWxME729agD7LNpW6xC3BTyfcoiqXBksNCgTWtCsp+06tR&#10;cNTNLkv95/p7tT01hy7eN11zUWr42n/MQHjq/X/42d5oBfEE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A/3EAAAA2wAAAA8AAAAAAAAAAAAAAAAAmAIAAGRycy9k&#10;b3ducmV2LnhtbFBLBQYAAAAABAAEAPUAAACJAw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64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U2+cUA&#10;AADbAAAADwAAAGRycy9kb3ducmV2LnhtbESPQWvCQBSE74X+h+UJ3uquIkGiq0jBqocWmrSCt2f2&#10;mYRm34bs1sR/3y0Uehxm5htmtRlsI27U+dqxhulEgSAunKm51PCR754WIHxANtg4Jg138rBZPz6s&#10;MDWu53e6ZaEUEcI+RQ1VCG0qpS8qsugnriWO3tV1FkOUXSlNh32E20bOlEqkxZrjQoUtPVdUfGXf&#10;VsMpy939+Klejq9mZy5vi/1ZtXutx6NhuwQRaAj/4b/2wWhI5vD7Jf4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Tb5xQAAANsAAAAPAAAAAAAAAAAAAAAAAJgCAABkcnMv&#10;ZG93bnJldi54bWxQSwUGAAAAAAQABAD1AAAAigM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65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PsQA&#10;AADbAAAADwAAAGRycy9kb3ducmV2LnhtbESP3WrCQBSE7wu+w3KE3tWNPxWNrmKliqI3/jzAIXtM&#10;gtmzaXZN4tt3CwUvh5n5hpkvW1OImiqXW1bQ70UgiBOrc04VXC+bjwkI55E1FpZJwZMcLBedtznG&#10;2jZ8ovrsUxEg7GJUkHlfxlK6JCODrmdL4uDdbGXQB1mlUlfYBLgp5CCKxtJgzmEhw5LWGSX388Mo&#10;2DYHO71rc9z/fNPt6/IYDfv1Tqn3bruagfDU+lf4v73TCsaf8Pcl/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Unj7EAAAA2wAAAA8AAAAAAAAAAAAAAAAAmAIAAGRycy9k&#10;b3ducmV2LnhtbFBLBQYAAAAABAAEAPUAAACJAw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66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fSX8QA&#10;AADbAAAADwAAAGRycy9kb3ducmV2LnhtbESPT2sCMRTE7wW/Q3hCbzVrD0tZjaKiUGFbqH/A42Pz&#10;3F3cvCxJXNNv3xQKPQ4z8xtmvoymEwM531pWMJ1kIIgrq1uuFZyOu5c3ED4ga+wsk4Jv8rBcjJ7m&#10;WGj74C8aDqEWCcK+QAVNCH0hpa8aMugntidO3tU6gyFJV0vt8JHgppOvWZZLgy2nhQZ72jRU3Q53&#10;o2BvtuvyHK4fbtoPQ16W8bO8RKWex3E1AxEohv/wX/tdK8hz+P2Sf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n0l/EAAAA2wAAAA8AAAAAAAAAAAAAAAAAmAIAAGRycy9k&#10;b3ducmV2LnhtbFBLBQYAAAAABAAEAPUAAACJAw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9BB" w:rsidRDefault="00DC79BB">
    <w:pPr>
      <w:pStyle w:val="Encabezado"/>
    </w:pPr>
    <w:r w:rsidRPr="00DC79BB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D479137" wp14:editId="0D9AA62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upo 17" descr="Diseño de gráfico de encabezado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5D7F8BF2" id="Grupo 17" o:spid="_x0000_s1026" alt="Diseño de gráfico de encabezado con rectángulos grises en diversos ángulos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">
              <o:lock v:ext="edit" aspectratio="t"/>
              <v:shape id="Forma libre 46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rJOMIA&#10;AADbAAAADwAAAGRycy9kb3ducmV2LnhtbESPUWvCMBSF3wf7D+EOfJuJwxWpRpHBQBBks/6Aa3Nt&#10;i81NSTJb/fVGEPZ4OOd8h7NYDbYVF/KhcaxhMlYgiEtnGq40HIrv9xmIEJENto5Jw5UCrJavLwvM&#10;jev5ly77WIkE4ZCjhjrGLpcylDVZDGPXESfv5LzFmKSvpPHYJ7ht5YdSmbTYcFqosaOvmsrz/s9q&#10;UJ9euZ0qdu5s++ynyI7qdt1qPXob1nMQkYb4H362N0bDNIPHl/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sk4wgAAANsAAAAPAAAAAAAAAAAAAAAAAJgCAABkcnMvZG93&#10;bnJldi54bWxQSwUGAAAAAAQABAD1AAAAhwM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ZPsYA&#10;AADbAAAADwAAAGRycy9kb3ducmV2LnhtbESP3WoCMRSE7wt9h3AK3mm2RbbtahQrCoJara14e9ic&#10;/aGbk3UTdX17UxB6OczMN8xw3JpKnKlxpWUFz70IBHFqdcm5gp/vefcNhPPIGivLpOBKDsajx4ch&#10;Jtpe+IvOO5+LAGGXoILC+zqR0qUFGXQ9WxMHL7ONQR9kk0vd4CXATSVfoiiWBksOCwXWNC0o/d2d&#10;jIL34/a0nsT+YxVn+9k++1weos1Sqc5TOxmA8NT6//C9vdAK+q/w9yX8AD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NZPsYAAADbAAAADwAAAAAAAAAAAAAAAACYAgAAZHJz&#10;L2Rvd25yZXYueG1sUEsFBgAAAAAEAAQA9QAAAIsD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0QL8A&#10;AADbAAAADwAAAGRycy9kb3ducmV2LnhtbERPy4rCMBTdC/5DuII7m6qDSm0UKSO4msHHxt2lubbF&#10;5qYkGa1+/WQxMMvDeefb3rTiQc43lhVMkxQEcWl1w5WCy3k/WYHwAVlja5kUvMjDdjMc5Jhp++Qj&#10;PU6hEjGEfYYK6hC6TEpf1mTQJ7YjjtzNOoMhQldJ7fAZw00rZ2m6kAYbjg01dlTUVN5PP0ZBMV+G&#10;t+PZl/uuCnP9NOn1jBelxqN+twYRqA//4j/3QSv4iGPjl/g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fRAvwAAANsAAAAPAAAAAAAAAAAAAAAAAJgCAABkcnMvZG93bnJl&#10;di54bWxQSwUGAAAAAAQABAD1AAAAhAM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0n8EA&#10;AADaAAAADwAAAGRycy9kb3ducmV2LnhtbERPS2vCQBC+C/6HZYReSt1tD2JTVyktpdWC0FTwOmTH&#10;JJidDdnNw3/vBgRPw8f3nNVmsJXoqPGlYw3PcwWCOHOm5FzD4f/raQnCB2SDlWPScCEPm/V0ssLE&#10;uJ7/qEtDLmII+wQ1FCHUiZQ+K8iin7uaOHIn11gMETa5NA32MdxW8kWphbRYcmwosKaPgrJz2loN&#10;j/WnPO9V9qtwSdtT+Xps89231g+z4f0NRKAh3MU394+J82F8Zbx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ztJ/BAAAA2gAAAA8AAAAAAAAAAAAAAAAAmAIAAGRycy9kb3du&#10;cmV2LnhtbFBLBQYAAAAABAAEAPUAAACGAw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9jsQA&#10;AADbAAAADwAAAGRycy9kb3ducmV2LnhtbESPwU7DMAyG70i8Q2QkbixlEmiUZROqhGCMywYP4DWm&#10;qWicrjFr4enxAYmj9fv//Hm5nmJnTjTkNrGD61kBhrhOvuXGwfvb49UCTBZkj11icvBNGdar87Ml&#10;lj6NvKPTXhqjEM4lOggifWltrgNFzLPUE2v2kYaIouPQWD/gqPDY2XlR3NqILeuFgD1VgerP/VdU&#10;jafXl+1dtZkfNodRfiQct4vq6NzlxfRwD0Zokv/lv/azd3Cj9vqLAs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3PY7EAAAA2wAAAA8AAAAAAAAAAAAAAAAAmAIAAGRycy9k&#10;b3ducmV2LnhtbFBLBQYAAAAABAAEAPUAAACJAw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EBsIA&#10;AADbAAAADwAAAGRycy9kb3ducmV2LnhtbESPT4vCMBTE7wt+h/AEL8ua1t0t2jWKCMJedf+cH82z&#10;Kdu8lCTa6qc3grDHYWZ+wyzXg23FmXxoHCvIpxkI4srphmsF31+7lzmIEJE1to5JwYUCrFejpyWW&#10;2vW8p/Mh1iJBOJSowMTYlVKGypDFMHUdcfKOzluMSfpaao99gttWzrKskBYbTgsGO9oaqv4OJ6vg&#10;tc+Lor/6xdviarq9+X3m7IeUmoyHzQeISEP8Dz/an1rBew73L+kH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AQGwgAAANsAAAAPAAAAAAAAAAAAAAAAAJgCAABkcnMvZG93&#10;bnJldi54bWxQSwUGAAAAAAQABAD1AAAAhwM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s28MA&#10;AADbAAAADwAAAGRycy9kb3ducmV2LnhtbESPQWvCQBSE7wX/w/IEb3WjoJToKipYSk81il6f2WcS&#10;zb5NsluT/ntXKHgcZuYbZr7sTCnu1LjCsoLRMAJBnFpdcKbgsN++f4BwHlljaZkU/JGD5aL3NsdY&#10;25Z3dE98JgKEXYwKcu+rWEqX5mTQDW1FHLyLbQz6IJtM6gbbADelHEfRVBosOCzkWNEmp/SW/BoF&#10;J13v0sSvP3823+f62E73dVtflRr0u9UMhKfOv8L/7S+tYDK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ls28MAAADbAAAADwAAAAAAAAAAAAAAAACYAgAAZHJzL2Rv&#10;d25yZXYueG1sUEsFBgAAAAAEAAQA9QAAAIgD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kMMUA&#10;AADbAAAADwAAAGRycy9kb3ducmV2LnhtbESPQWvCQBSE70L/w/IKveluWxSJbkIpWPWgYGyF3l6z&#10;r0lo9m3IbjX+e1cQPA4z8w0zz3rbiCN1vnas4XmkQBAXztRcavjcL4ZTED4gG2wck4YzecjSh8Ec&#10;E+NOvKNjHkoRIewT1FCF0CZS+qIii37kWuLo/brOYoiyK6Xp8BThtpEvSk2kxZrjQoUtvVdU/OX/&#10;VsMh37vz+kt9rDdmYX620+W3apdaPz32bzMQgfpwD9/aK6Nh/ArXL/EH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GQwxQAAANsAAAAPAAAAAAAAAAAAAAAAAJgCAABkcnMv&#10;ZG93bnJldi54bWxQSwUGAAAAAAQABAD1AAAAigM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xGMQA&#10;AADbAAAADwAAAGRycy9kb3ducmV2LnhtbESP3WrCQBSE7wt9h+UUvNON1RaNrlJFRak3/jzAIXtM&#10;gtmzMbsm8e3dgtDLYWa+Yabz1hSipsrllhX0exEI4sTqnFMF59O6OwLhPLLGwjIpeJCD+ez9bYqx&#10;tg0fqD76VAQIuxgVZN6XsZQuycig69mSOHgXWxn0QVap1BU2AW4K+RlF39JgzmEhw5KWGSXX490o&#10;2DS/dnzVZr+7reiyON2Hg369Varz0f5MQHhq/X/41d5qBV9D+Ps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08RjEAAAA2wAAAA8AAAAAAAAAAAAAAAAAmAIAAGRycy9k&#10;b3ducmV2LnhtbFBLBQYAAAAABAAEAPUAAACJAw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GlcQA&#10;AADbAAAADwAAAGRycy9kb3ducmV2LnhtbESPQWsCMRSE7wX/Q3iF3mpWQZGtUVqx0MIqqBU8PjbP&#10;3aWblyVJ1/TfG0HwOMzMN8x8GU0renK+saxgNMxAEJdWN1wp+Dl8vs5A+ICssbVMCv7Jw3IxeJpj&#10;ru2Fd9TvQyUShH2OCuoQulxKX9Zk0A9tR5y8s3UGQ5KuktrhJcFNK8dZNpUGG04LNXa0qqn83f8Z&#10;Bd9m/VEcw3njRl3fT4sibotTVOrlOb6/gQgUwyN8b39pBZMJ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hpXEAAAA2wAAAA8AAAAAAAAAAAAAAAAAmAIAAGRycy9k&#10;b3ducmV2LnhtbFBLBQYAAAAABAAEAPUAAACJAw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71"/>
    <w:rsid w:val="00052BE1"/>
    <w:rsid w:val="0007412A"/>
    <w:rsid w:val="0010199E"/>
    <w:rsid w:val="00142E69"/>
    <w:rsid w:val="001765FE"/>
    <w:rsid w:val="0019561F"/>
    <w:rsid w:val="001B32D2"/>
    <w:rsid w:val="00293B83"/>
    <w:rsid w:val="002A3621"/>
    <w:rsid w:val="002B3890"/>
    <w:rsid w:val="002B7747"/>
    <w:rsid w:val="002C77B9"/>
    <w:rsid w:val="002E4988"/>
    <w:rsid w:val="002F485A"/>
    <w:rsid w:val="003053D9"/>
    <w:rsid w:val="003856C9"/>
    <w:rsid w:val="00396369"/>
    <w:rsid w:val="003F4D31"/>
    <w:rsid w:val="004126A8"/>
    <w:rsid w:val="0043426C"/>
    <w:rsid w:val="00441EB9"/>
    <w:rsid w:val="00463463"/>
    <w:rsid w:val="00472471"/>
    <w:rsid w:val="00473EF8"/>
    <w:rsid w:val="004760E5"/>
    <w:rsid w:val="0048756A"/>
    <w:rsid w:val="004D22BB"/>
    <w:rsid w:val="005152F2"/>
    <w:rsid w:val="00534E4E"/>
    <w:rsid w:val="00551D35"/>
    <w:rsid w:val="00557019"/>
    <w:rsid w:val="005674AC"/>
    <w:rsid w:val="005A1E51"/>
    <w:rsid w:val="005A7E57"/>
    <w:rsid w:val="00616FF4"/>
    <w:rsid w:val="006A3CE7"/>
    <w:rsid w:val="006C63F4"/>
    <w:rsid w:val="00743379"/>
    <w:rsid w:val="007803B7"/>
    <w:rsid w:val="007B2F5C"/>
    <w:rsid w:val="007C5F05"/>
    <w:rsid w:val="00832043"/>
    <w:rsid w:val="00832F81"/>
    <w:rsid w:val="0086453D"/>
    <w:rsid w:val="008952C3"/>
    <w:rsid w:val="008B3BC2"/>
    <w:rsid w:val="008C7CA2"/>
    <w:rsid w:val="008F6337"/>
    <w:rsid w:val="00A42F91"/>
    <w:rsid w:val="00AF1258"/>
    <w:rsid w:val="00B01E52"/>
    <w:rsid w:val="00B550FC"/>
    <w:rsid w:val="00B85871"/>
    <w:rsid w:val="00B93310"/>
    <w:rsid w:val="00BC1F18"/>
    <w:rsid w:val="00BC6B24"/>
    <w:rsid w:val="00BD2E58"/>
    <w:rsid w:val="00BF6BAB"/>
    <w:rsid w:val="00C007A5"/>
    <w:rsid w:val="00C4403A"/>
    <w:rsid w:val="00CE6306"/>
    <w:rsid w:val="00D11C4D"/>
    <w:rsid w:val="00D5067A"/>
    <w:rsid w:val="00DC79BB"/>
    <w:rsid w:val="00E24F67"/>
    <w:rsid w:val="00E34D58"/>
    <w:rsid w:val="00E3680B"/>
    <w:rsid w:val="00E66058"/>
    <w:rsid w:val="00E941EF"/>
    <w:rsid w:val="00EB1C1B"/>
    <w:rsid w:val="00F3212F"/>
    <w:rsid w:val="00F56435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44D4C-5EA3-4C98-8780-94807CD1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BC2"/>
    <w:pPr>
      <w:spacing w:after="160"/>
      <w:jc w:val="left"/>
    </w:pPr>
    <w:rPr>
      <w:sz w:val="22"/>
      <w:szCs w:val="22"/>
      <w:lang w:val="es-MX"/>
    </w:rPr>
  </w:style>
  <w:style w:type="paragraph" w:styleId="Ttulo1">
    <w:name w:val="heading 1"/>
    <w:basedOn w:val="Normal"/>
    <w:link w:val="Ttulo1C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A5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A5"/>
  </w:style>
  <w:style w:type="paragraph" w:styleId="Piedepgina">
    <w:name w:val="footer"/>
    <w:basedOn w:val="Normal"/>
    <w:link w:val="PiedepginaC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0E6"/>
  </w:style>
  <w:style w:type="table" w:styleId="Tablaconcuadrcula">
    <w:name w:val="Table Grid"/>
    <w:basedOn w:val="Tabla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Textodelmarcadordeposicin">
    <w:name w:val="Placeholder Text"/>
    <w:basedOn w:val="Fuentedeprrafopredeter"/>
    <w:uiPriority w:val="99"/>
    <w:semiHidden/>
    <w:rsid w:val="003053D9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Ttulo5Car">
    <w:name w:val="Título 5 Car"/>
    <w:basedOn w:val="Fuentedeprrafopredeter"/>
    <w:link w:val="Ttulo5"/>
    <w:uiPriority w:val="9"/>
    <w:rsid w:val="00463463"/>
    <w:rPr>
      <w:rFonts w:asciiTheme="majorHAnsi" w:eastAsiaTheme="majorEastAsia" w:hAnsiTheme="majorHAnsi" w:cstheme="majorBidi"/>
    </w:rPr>
  </w:style>
  <w:style w:type="paragraph" w:styleId="Sinespaciado">
    <w:name w:val="No Spacing"/>
    <w:uiPriority w:val="10"/>
    <w:qFormat/>
    <w:rsid w:val="005A7E57"/>
    <w:pPr>
      <w:spacing w:after="0" w:line="240" w:lineRule="auto"/>
    </w:pPr>
  </w:style>
  <w:style w:type="paragraph" w:customStyle="1" w:styleId="Elementogrfico">
    <w:name w:val="Elemento gráfico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Puesto">
    <w:name w:val="Title"/>
    <w:basedOn w:val="Normal"/>
    <w:next w:val="Normal"/>
    <w:link w:val="PuestoC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E941E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estilo42">
    <w:name w:val="estilo42"/>
    <w:basedOn w:val="Normal"/>
    <w:rsid w:val="00E6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66058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66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Plantillas\Curr&#237;culum%20v&#237;tae%20creativo%20dise&#241;ado%20po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F5"/>
    <w:rsid w:val="000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9D7D2BCF5414E918814BE388B636E31">
    <w:name w:val="F9D7D2BCF5414E918814BE388B636E31"/>
  </w:style>
  <w:style w:type="paragraph" w:customStyle="1" w:styleId="C369D011D5204779AE41899EDC79DB55">
    <w:name w:val="C369D011D5204779AE41899EDC79DB55"/>
  </w:style>
  <w:style w:type="paragraph" w:customStyle="1" w:styleId="B7479EEAF26A4861B1D34C2A85EB2F23">
    <w:name w:val="B7479EEAF26A4861B1D34C2A85EB2F23"/>
  </w:style>
  <w:style w:type="paragraph" w:customStyle="1" w:styleId="1EFE3651FED447428FEEFBBCCCEF754A">
    <w:name w:val="1EFE3651FED447428FEEFBBCCCEF754A"/>
  </w:style>
  <w:style w:type="paragraph" w:customStyle="1" w:styleId="6E024FF7A72741BFB55692CD14031E23">
    <w:name w:val="6E024FF7A72741BFB55692CD14031E23"/>
  </w:style>
  <w:style w:type="paragraph" w:customStyle="1" w:styleId="06D7AB570B814D4F861159F91EFD08C4">
    <w:name w:val="06D7AB570B814D4F861159F91EFD08C4"/>
  </w:style>
  <w:style w:type="paragraph" w:customStyle="1" w:styleId="D061F7FB211B4BB89ED89C15C0CC2CAD">
    <w:name w:val="D061F7FB211B4BB89ED89C15C0CC2CAD"/>
  </w:style>
  <w:style w:type="paragraph" w:customStyle="1" w:styleId="861D43EA67F44005B8B17D74A8BCC819">
    <w:name w:val="861D43EA67F44005B8B17D74A8BCC819"/>
  </w:style>
  <w:style w:type="paragraph" w:customStyle="1" w:styleId="7E62EFE602ED492FAB22749A26A7130C">
    <w:name w:val="7E62EFE602ED492FAB22749A26A7130C"/>
  </w:style>
  <w:style w:type="paragraph" w:customStyle="1" w:styleId="5CFE1DEF8FE64B35B53962190E516303">
    <w:name w:val="5CFE1DEF8FE64B35B53962190E516303"/>
  </w:style>
  <w:style w:type="paragraph" w:customStyle="1" w:styleId="0C64D8622EDD45A8BCD10382CD0E163F">
    <w:name w:val="0C64D8622EDD45A8BCD10382CD0E163F"/>
  </w:style>
  <w:style w:type="paragraph" w:customStyle="1" w:styleId="65B9F64288BC4B67980C986BA949B050">
    <w:name w:val="65B9F64288BC4B67980C986BA949B050"/>
  </w:style>
  <w:style w:type="paragraph" w:customStyle="1" w:styleId="FCA7BDEB1A6343659E3D824504E42949">
    <w:name w:val="FCA7BDEB1A6343659E3D824504E42949"/>
  </w:style>
  <w:style w:type="paragraph" w:customStyle="1" w:styleId="CC89816B9A9F4131967F4A40102BC53E">
    <w:name w:val="CC89816B9A9F4131967F4A40102BC53E"/>
  </w:style>
  <w:style w:type="paragraph" w:customStyle="1" w:styleId="C1EED74647F1425989B73CEADE609BDF">
    <w:name w:val="C1EED74647F1425989B73CEADE609BDF"/>
  </w:style>
  <w:style w:type="paragraph" w:customStyle="1" w:styleId="B7AFDB1AEC28405284D2DBC8A603B720">
    <w:name w:val="B7AFDB1AEC28405284D2DBC8A603B720"/>
  </w:style>
  <w:style w:type="paragraph" w:customStyle="1" w:styleId="E69A7AF0E9014A159D6B2C2323A5882E">
    <w:name w:val="E69A7AF0E9014A159D6B2C2323A5882E"/>
  </w:style>
  <w:style w:type="paragraph" w:customStyle="1" w:styleId="802083B24782445681099BE43C9F0F27">
    <w:name w:val="802083B24782445681099BE43C9F0F27"/>
  </w:style>
  <w:style w:type="paragraph" w:customStyle="1" w:styleId="3C86AC2484B64460B56FFE1015008F08">
    <w:name w:val="3C86AC2484B64460B56FFE1015008F08"/>
  </w:style>
  <w:style w:type="paragraph" w:customStyle="1" w:styleId="E01A9E2D47744436A0B23711D6C7BA34">
    <w:name w:val="E01A9E2D47744436A0B23711D6C7BA34"/>
  </w:style>
  <w:style w:type="paragraph" w:customStyle="1" w:styleId="2223F287D2024469B79D7CAEC6C39F70">
    <w:name w:val="2223F287D2024469B79D7CAEC6C39F70"/>
  </w:style>
  <w:style w:type="paragraph" w:customStyle="1" w:styleId="E3ED5A0BB034454B8CE15627163D795A">
    <w:name w:val="E3ED5A0BB034454B8CE15627163D79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creativo diseñado por MOO.dotx</Template>
  <TotalTime>76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2021-04-10T03:34:00Z</dcterms:created>
  <dcterms:modified xsi:type="dcterms:W3CDTF">2021-04-10T04:51:00Z</dcterms:modified>
</cp:coreProperties>
</file>