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A3" w:rsidRDefault="00E320A3">
      <w:pPr>
        <w:rPr>
          <w:b/>
          <w:sz w:val="36"/>
        </w:rPr>
      </w:pPr>
    </w:p>
    <w:p w:rsidR="002E2BC5" w:rsidRDefault="00E320A3" w:rsidP="00E320A3">
      <w:pPr>
        <w:rPr>
          <w:b/>
          <w:sz w:val="36"/>
        </w:rPr>
      </w:pPr>
      <w:r>
        <w:rPr>
          <w:b/>
          <w:sz w:val="36"/>
        </w:rPr>
        <w:t>RECURSO EDUCATIVO</w:t>
      </w:r>
    </w:p>
    <w:p w:rsidR="002E2BC5" w:rsidRDefault="002E2BC5" w:rsidP="00E320A3">
      <w:pPr>
        <w:rPr>
          <w:b/>
          <w:sz w:val="36"/>
        </w:rPr>
      </w:pPr>
      <w:r>
        <w:rPr>
          <w:b/>
          <w:sz w:val="36"/>
        </w:rPr>
        <w:t>1.2 FORMULAC</w:t>
      </w:r>
      <w:r w:rsidRPr="002E2BC5">
        <w:rPr>
          <w:rFonts w:cstheme="minorHAnsi"/>
          <w:b/>
          <w:sz w:val="36"/>
          <w:szCs w:val="36"/>
        </w:rPr>
        <w:t>I</w:t>
      </w:r>
      <w:r w:rsidRPr="002E2BC5">
        <w:rPr>
          <w:rFonts w:cstheme="minorHAnsi"/>
          <w:b/>
          <w:color w:val="202124"/>
          <w:sz w:val="36"/>
          <w:szCs w:val="36"/>
          <w:shd w:val="clear" w:color="auto" w:fill="FFFFFF"/>
        </w:rPr>
        <w:t>Ó</w:t>
      </w:r>
      <w:r>
        <w:rPr>
          <w:b/>
          <w:sz w:val="36"/>
        </w:rPr>
        <w:t xml:space="preserve">N </w:t>
      </w:r>
      <w:r w:rsidRPr="002E2BC5">
        <w:rPr>
          <w:rFonts w:cstheme="minorHAnsi"/>
          <w:b/>
          <w:sz w:val="36"/>
          <w:szCs w:val="36"/>
        </w:rPr>
        <w:t>CL</w:t>
      </w:r>
      <w:r w:rsidRPr="002E2BC5">
        <w:rPr>
          <w:rFonts w:cstheme="minorHAnsi"/>
          <w:b/>
          <w:color w:val="202124"/>
          <w:sz w:val="36"/>
          <w:szCs w:val="36"/>
          <w:shd w:val="clear" w:color="auto" w:fill="FFFFFF"/>
        </w:rPr>
        <w:t>Í</w:t>
      </w:r>
      <w:r w:rsidRPr="002E2BC5">
        <w:rPr>
          <w:rFonts w:cstheme="minorHAnsi"/>
          <w:b/>
          <w:sz w:val="36"/>
          <w:szCs w:val="36"/>
        </w:rPr>
        <w:t>NIC</w:t>
      </w:r>
      <w:r>
        <w:rPr>
          <w:b/>
          <w:sz w:val="36"/>
        </w:rPr>
        <w:t>A</w:t>
      </w:r>
    </w:p>
    <w:p w:rsidR="00E320A3" w:rsidRPr="002E2BC5" w:rsidRDefault="00E320A3" w:rsidP="00E320A3">
      <w:pPr>
        <w:rPr>
          <w:b/>
          <w:sz w:val="36"/>
        </w:rPr>
      </w:pPr>
      <w:r w:rsidRPr="00E320A3">
        <w:rPr>
          <w:b/>
        </w:rPr>
        <w:t>INSTRUCCIONES: INGRESA A LA SIGUIENTE LIGA Y REALIZA LA ACTIVIDAD CORRESPONDIENTE</w:t>
      </w:r>
      <w:r>
        <w:rPr>
          <w:b/>
        </w:rPr>
        <w:t>, AL TERMINAR INGRESA UNA CAPTURA DE TU RESULTADO:</w:t>
      </w:r>
    </w:p>
    <w:p w:rsidR="00E320A3" w:rsidRDefault="00E320A3" w:rsidP="00E320A3">
      <w:pPr>
        <w:rPr>
          <w:b/>
        </w:rPr>
      </w:pPr>
    </w:p>
    <w:p w:rsidR="002E2BC5" w:rsidRDefault="008C73BE" w:rsidP="00E320A3">
      <w:pPr>
        <w:rPr>
          <w:b/>
        </w:rPr>
      </w:pPr>
      <w:hyperlink r:id="rId7" w:history="1">
        <w:r w:rsidRPr="000C0249">
          <w:rPr>
            <w:rStyle w:val="Hipervnculo"/>
            <w:b/>
          </w:rPr>
          <w:t>https://es.educaplay.com/juego/12714154-t1_2_formulacion_clinica.html</w:t>
        </w:r>
      </w:hyperlink>
    </w:p>
    <w:p w:rsidR="008C73BE" w:rsidRPr="00E320A3" w:rsidRDefault="008C73BE" w:rsidP="00E320A3">
      <w:pPr>
        <w:rPr>
          <w:b/>
        </w:rPr>
      </w:pPr>
      <w:bookmarkStart w:id="0" w:name="_GoBack"/>
      <w:bookmarkEnd w:id="0"/>
    </w:p>
    <w:sectPr w:rsidR="008C73BE" w:rsidRPr="00E320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6B" w:rsidRDefault="008A666B" w:rsidP="00E320A3">
      <w:pPr>
        <w:spacing w:after="0" w:line="240" w:lineRule="auto"/>
      </w:pPr>
      <w:r>
        <w:separator/>
      </w:r>
    </w:p>
  </w:endnote>
  <w:endnote w:type="continuationSeparator" w:id="0">
    <w:p w:rsidR="008A666B" w:rsidRDefault="008A666B" w:rsidP="00E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6B" w:rsidRDefault="008A666B" w:rsidP="00E320A3">
      <w:pPr>
        <w:spacing w:after="0" w:line="240" w:lineRule="auto"/>
      </w:pPr>
      <w:r>
        <w:separator/>
      </w:r>
    </w:p>
  </w:footnote>
  <w:footnote w:type="continuationSeparator" w:id="0">
    <w:p w:rsidR="008A666B" w:rsidRDefault="008A666B" w:rsidP="00E3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0A3" w:rsidRDefault="00E320A3" w:rsidP="00E320A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5549265</wp:posOffset>
          </wp:positionH>
          <wp:positionV relativeFrom="paragraph">
            <wp:posOffset>-374015</wp:posOffset>
          </wp:positionV>
          <wp:extent cx="914400" cy="914400"/>
          <wp:effectExtent l="0" t="0" r="0" b="0"/>
          <wp:wrapSquare wrapText="bothSides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20A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5973514" wp14:editId="14DBEDAD">
          <wp:simplePos x="0" y="0"/>
          <wp:positionH relativeFrom="leftMargin">
            <wp:align>right</wp:align>
          </wp:positionH>
          <wp:positionV relativeFrom="paragraph">
            <wp:posOffset>-402590</wp:posOffset>
          </wp:positionV>
          <wp:extent cx="800100" cy="942975"/>
          <wp:effectExtent l="0" t="0" r="0" b="9525"/>
          <wp:wrapSquare wrapText="bothSides"/>
          <wp:docPr id="1030" name="Picture 6" descr="Archivo:Logo Instituto Politécnico Nacional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Archivo:Logo Instituto Politécnico Nacional.png - Wikipedia, la  enciclopedia libr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0" r="21052"/>
                  <a:stretch/>
                </pic:blipFill>
                <pic:spPr bwMode="auto">
                  <a:xfrm>
                    <a:off x="0" y="0"/>
                    <a:ext cx="800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INSTITUTO POLITECNICO NACIONAL</w:t>
    </w:r>
  </w:p>
  <w:p w:rsidR="00E320A3" w:rsidRPr="00E320A3" w:rsidRDefault="00E320A3" w:rsidP="00E320A3">
    <w:pPr>
      <w:pStyle w:val="Encabezado"/>
      <w:jc w:val="center"/>
      <w:rPr>
        <w:b/>
        <w:sz w:val="24"/>
      </w:rPr>
    </w:pPr>
    <w:r w:rsidRPr="00E320A3">
      <w:rPr>
        <w:b/>
        <w:sz w:val="24"/>
      </w:rPr>
      <w:t>CENTRO INTERDISCIPLINARIO DE CIENCIAS DE LA SALUD UNIDAD SANTO TOMAS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41DE"/>
    <w:multiLevelType w:val="multilevel"/>
    <w:tmpl w:val="2A36C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3"/>
    <w:rsid w:val="001C557B"/>
    <w:rsid w:val="002E2BC5"/>
    <w:rsid w:val="008A666B"/>
    <w:rsid w:val="008C73BE"/>
    <w:rsid w:val="00E320A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946D3-B42C-4BF2-A0E5-35D3108F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A3"/>
  </w:style>
  <w:style w:type="paragraph" w:styleId="Piedepgina">
    <w:name w:val="footer"/>
    <w:basedOn w:val="Normal"/>
    <w:link w:val="PiedepginaCar"/>
    <w:uiPriority w:val="99"/>
    <w:unhideWhenUsed/>
    <w:rsid w:val="00E32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A3"/>
  </w:style>
  <w:style w:type="character" w:styleId="Hipervnculo">
    <w:name w:val="Hyperlink"/>
    <w:basedOn w:val="Fuentedeprrafopredeter"/>
    <w:uiPriority w:val="99"/>
    <w:unhideWhenUsed/>
    <w:rsid w:val="00E32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educaplay.com/juego/12714154-t1_2_formulacion_clin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2022-08-08T22:42:00Z</dcterms:created>
  <dcterms:modified xsi:type="dcterms:W3CDTF">2022-08-08T22:42:00Z</dcterms:modified>
</cp:coreProperties>
</file>