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B783" w14:textId="49740CB6" w:rsidR="00AE028F" w:rsidRPr="00A03845" w:rsidRDefault="00AE028F" w:rsidP="00993055">
      <w:pPr>
        <w:pStyle w:val="Prrafodelista"/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F3F259" wp14:editId="002C61FB">
            <wp:simplePos x="0" y="0"/>
            <wp:positionH relativeFrom="margin">
              <wp:posOffset>7930180</wp:posOffset>
            </wp:positionH>
            <wp:positionV relativeFrom="paragraph">
              <wp:posOffset>6016</wp:posOffset>
            </wp:positionV>
            <wp:extent cx="686435" cy="686435"/>
            <wp:effectExtent l="0" t="0" r="0" b="0"/>
            <wp:wrapNone/>
            <wp:docPr id="12" name="Imagen 12" descr="http://t3.gstatic.com/images?q=tbn:ANd9GcRU5uZhE24ocwAcicVsHJqaM0_zKGt-867DcHV8tkTyvxBPW-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t3.gstatic.com/images?q=tbn:ANd9GcRU5uZhE24ocwAcicVsHJqaM0_zKGt-867DcHV8tkTyvxBPW-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871A39E" wp14:editId="1A9EC535">
            <wp:simplePos x="0" y="0"/>
            <wp:positionH relativeFrom="column">
              <wp:posOffset>47625</wp:posOffset>
            </wp:positionH>
            <wp:positionV relativeFrom="paragraph">
              <wp:posOffset>-132715</wp:posOffset>
            </wp:positionV>
            <wp:extent cx="628650" cy="828675"/>
            <wp:effectExtent l="0" t="0" r="0" b="9525"/>
            <wp:wrapNone/>
            <wp:docPr id="1" name="Imagen 1" descr="http://www.clep-cedep.org/sites/default/files/logo_i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clep-cedep.org/sites/default/files/logo_ip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845">
        <w:rPr>
          <w:rFonts w:ascii="Times New Roman" w:eastAsia="Arial" w:hAnsi="Times New Roman" w:cs="Times New Roman"/>
        </w:rPr>
        <w:t>Instituto Politécnico Nacional</w:t>
      </w:r>
    </w:p>
    <w:p w14:paraId="52090B1C" w14:textId="77777777" w:rsidR="00AE028F" w:rsidRDefault="00AE028F" w:rsidP="00AE028F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Centro Interdisciplinario de Ciencias de la Salud</w:t>
      </w:r>
    </w:p>
    <w:p w14:paraId="3FFC07F0" w14:textId="77777777" w:rsidR="00AE028F" w:rsidRDefault="00AE028F" w:rsidP="00AE028F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Apoyo a las Actividades Académico-Administrativas </w:t>
      </w:r>
    </w:p>
    <w:p w14:paraId="42C96910" w14:textId="77777777" w:rsidR="00AE028F" w:rsidRDefault="00AE028F" w:rsidP="00AE028F">
      <w:pPr>
        <w:pStyle w:val="Sinespaciado"/>
        <w:jc w:val="left"/>
        <w:rPr>
          <w:lang w:val="es-MX"/>
        </w:rPr>
      </w:pPr>
    </w:p>
    <w:p w14:paraId="43D073B6" w14:textId="77777777" w:rsidR="00AE028F" w:rsidRPr="006960E9" w:rsidRDefault="00AE028F" w:rsidP="00AE028F">
      <w:pPr>
        <w:pStyle w:val="estilo42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960E9">
        <w:rPr>
          <w:rFonts w:ascii="Arial" w:hAnsi="Arial" w:cs="Arial"/>
          <w:b/>
          <w:bCs/>
          <w:color w:val="000000"/>
          <w:sz w:val="22"/>
          <w:szCs w:val="22"/>
        </w:rPr>
        <w:t>IV. Tratamiento de sistema de conductos radiculares</w:t>
      </w:r>
    </w:p>
    <w:p w14:paraId="203E2FC2" w14:textId="77777777" w:rsidR="00993055" w:rsidRPr="00FA2380" w:rsidRDefault="00993055" w:rsidP="00762C26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703DE">
        <w:rPr>
          <w:rFonts w:ascii="Arial" w:hAnsi="Arial" w:cs="Arial"/>
          <w:b/>
          <w:bCs/>
          <w:color w:val="000000" w:themeColor="text1"/>
          <w:sz w:val="24"/>
          <w:szCs w:val="24"/>
        </w:rPr>
        <w:t>4.2.2 Método</w:t>
      </w:r>
    </w:p>
    <w:p w14:paraId="6D1FC620" w14:textId="5742A9B4" w:rsidR="007D1EDC" w:rsidRPr="000D0928" w:rsidRDefault="00762C26">
      <w:pPr>
        <w:rPr>
          <w:rFonts w:ascii="Arial" w:hAnsi="Arial" w:cs="Arial"/>
          <w:sz w:val="24"/>
          <w:szCs w:val="24"/>
        </w:rPr>
      </w:pPr>
      <w:r w:rsidRPr="000D0928">
        <w:rPr>
          <w:rFonts w:ascii="Arial" w:hAnsi="Arial" w:cs="Arial"/>
          <w:sz w:val="24"/>
          <w:szCs w:val="24"/>
        </w:rPr>
        <w:t xml:space="preserve">Completa el siguiente cuadro: </w:t>
      </w:r>
    </w:p>
    <w:tbl>
      <w:tblPr>
        <w:tblStyle w:val="Tablaconcuadrcula"/>
        <w:tblW w:w="14856" w:type="dxa"/>
        <w:tblInd w:w="-971" w:type="dxa"/>
        <w:tblLook w:val="04A0" w:firstRow="1" w:lastRow="0" w:firstColumn="1" w:lastColumn="0" w:noHBand="0" w:noVBand="1"/>
      </w:tblPr>
      <w:tblGrid>
        <w:gridCol w:w="3714"/>
        <w:gridCol w:w="3714"/>
        <w:gridCol w:w="3714"/>
        <w:gridCol w:w="3714"/>
      </w:tblGrid>
      <w:tr w:rsidR="00FE4F1C" w14:paraId="75EB40DE" w14:textId="77777777" w:rsidTr="00FE4F1C">
        <w:trPr>
          <w:trHeight w:val="478"/>
        </w:trPr>
        <w:tc>
          <w:tcPr>
            <w:tcW w:w="3714" w:type="dxa"/>
          </w:tcPr>
          <w:p w14:paraId="3CABFE11" w14:textId="2B30997F" w:rsidR="00FE4F1C" w:rsidRPr="00FE4F1C" w:rsidRDefault="00FE4F1C" w:rsidP="00FE4F1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E4F1C">
              <w:rPr>
                <w:rFonts w:ascii="Arial" w:hAnsi="Arial" w:cs="Arial"/>
                <w:sz w:val="32"/>
                <w:szCs w:val="32"/>
              </w:rPr>
              <w:t>Método</w:t>
            </w:r>
          </w:p>
        </w:tc>
        <w:tc>
          <w:tcPr>
            <w:tcW w:w="3714" w:type="dxa"/>
          </w:tcPr>
          <w:p w14:paraId="2D3E9CF5" w14:textId="5F4E39A1" w:rsidR="00FE4F1C" w:rsidRPr="00FE4F1C" w:rsidRDefault="00FE4F1C" w:rsidP="00FE4F1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E4F1C">
              <w:rPr>
                <w:rFonts w:ascii="Arial" w:hAnsi="Arial" w:cs="Arial"/>
                <w:sz w:val="32"/>
                <w:szCs w:val="32"/>
              </w:rPr>
              <w:t>Características</w:t>
            </w:r>
          </w:p>
        </w:tc>
        <w:tc>
          <w:tcPr>
            <w:tcW w:w="3714" w:type="dxa"/>
          </w:tcPr>
          <w:p w14:paraId="5618211E" w14:textId="1CF23CC4" w:rsidR="00FE4F1C" w:rsidRPr="00FE4F1C" w:rsidRDefault="00FE4F1C" w:rsidP="00FE4F1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E4F1C">
              <w:rPr>
                <w:rFonts w:ascii="Arial" w:hAnsi="Arial" w:cs="Arial"/>
                <w:sz w:val="32"/>
                <w:szCs w:val="32"/>
              </w:rPr>
              <w:t>Ventajas</w:t>
            </w:r>
          </w:p>
        </w:tc>
        <w:tc>
          <w:tcPr>
            <w:tcW w:w="3714" w:type="dxa"/>
          </w:tcPr>
          <w:p w14:paraId="76BB6BFD" w14:textId="0B1628FB" w:rsidR="00FE4F1C" w:rsidRPr="00FE4F1C" w:rsidRDefault="00FE4F1C" w:rsidP="00FE4F1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E4F1C">
              <w:rPr>
                <w:rFonts w:ascii="Arial" w:hAnsi="Arial" w:cs="Arial"/>
                <w:sz w:val="32"/>
                <w:szCs w:val="32"/>
              </w:rPr>
              <w:t>Desventajas</w:t>
            </w:r>
          </w:p>
        </w:tc>
      </w:tr>
      <w:tr w:rsidR="00FE4F1C" w14:paraId="28053123" w14:textId="77777777" w:rsidTr="00FE4F1C">
        <w:trPr>
          <w:trHeight w:val="1594"/>
        </w:trPr>
        <w:tc>
          <w:tcPr>
            <w:tcW w:w="3714" w:type="dxa"/>
          </w:tcPr>
          <w:p w14:paraId="5D247C62" w14:textId="77777777" w:rsidR="00FE4F1C" w:rsidRDefault="00FE4F1C"/>
        </w:tc>
        <w:tc>
          <w:tcPr>
            <w:tcW w:w="3714" w:type="dxa"/>
          </w:tcPr>
          <w:p w14:paraId="5BC49FA1" w14:textId="77777777" w:rsidR="00FE4F1C" w:rsidRDefault="00FE4F1C"/>
        </w:tc>
        <w:tc>
          <w:tcPr>
            <w:tcW w:w="3714" w:type="dxa"/>
          </w:tcPr>
          <w:p w14:paraId="212CD023" w14:textId="77777777" w:rsidR="00FE4F1C" w:rsidRDefault="00FE4F1C"/>
        </w:tc>
        <w:tc>
          <w:tcPr>
            <w:tcW w:w="3714" w:type="dxa"/>
          </w:tcPr>
          <w:p w14:paraId="4F3990BA" w14:textId="77777777" w:rsidR="00FE4F1C" w:rsidRDefault="00FE4F1C"/>
        </w:tc>
      </w:tr>
      <w:tr w:rsidR="00FE4F1C" w14:paraId="262ACED2" w14:textId="77777777" w:rsidTr="00FE4F1C">
        <w:trPr>
          <w:trHeight w:val="1737"/>
        </w:trPr>
        <w:tc>
          <w:tcPr>
            <w:tcW w:w="3714" w:type="dxa"/>
          </w:tcPr>
          <w:p w14:paraId="6A3AD5F7" w14:textId="77777777" w:rsidR="00FE4F1C" w:rsidRDefault="00FE4F1C"/>
        </w:tc>
        <w:tc>
          <w:tcPr>
            <w:tcW w:w="3714" w:type="dxa"/>
          </w:tcPr>
          <w:p w14:paraId="6E2F6528" w14:textId="77777777" w:rsidR="00FE4F1C" w:rsidRDefault="00FE4F1C"/>
        </w:tc>
        <w:tc>
          <w:tcPr>
            <w:tcW w:w="3714" w:type="dxa"/>
          </w:tcPr>
          <w:p w14:paraId="2B48961C" w14:textId="77777777" w:rsidR="00FE4F1C" w:rsidRDefault="00FE4F1C"/>
        </w:tc>
        <w:tc>
          <w:tcPr>
            <w:tcW w:w="3714" w:type="dxa"/>
          </w:tcPr>
          <w:p w14:paraId="1AB37D47" w14:textId="77777777" w:rsidR="00FE4F1C" w:rsidRDefault="00FE4F1C"/>
        </w:tc>
      </w:tr>
      <w:tr w:rsidR="00FE4F1C" w14:paraId="2827C197" w14:textId="77777777" w:rsidTr="00FE4F1C">
        <w:trPr>
          <w:trHeight w:val="1737"/>
        </w:trPr>
        <w:tc>
          <w:tcPr>
            <w:tcW w:w="3714" w:type="dxa"/>
          </w:tcPr>
          <w:p w14:paraId="534D0343" w14:textId="77777777" w:rsidR="00FE4F1C" w:rsidRDefault="00FE4F1C"/>
        </w:tc>
        <w:tc>
          <w:tcPr>
            <w:tcW w:w="3714" w:type="dxa"/>
          </w:tcPr>
          <w:p w14:paraId="4C830B4A" w14:textId="77777777" w:rsidR="00FE4F1C" w:rsidRDefault="00FE4F1C"/>
        </w:tc>
        <w:tc>
          <w:tcPr>
            <w:tcW w:w="3714" w:type="dxa"/>
          </w:tcPr>
          <w:p w14:paraId="5A54E994" w14:textId="77777777" w:rsidR="00FE4F1C" w:rsidRDefault="00FE4F1C"/>
        </w:tc>
        <w:tc>
          <w:tcPr>
            <w:tcW w:w="3714" w:type="dxa"/>
          </w:tcPr>
          <w:p w14:paraId="0691A87D" w14:textId="77777777" w:rsidR="00FE4F1C" w:rsidRDefault="00FE4F1C"/>
        </w:tc>
      </w:tr>
    </w:tbl>
    <w:p w14:paraId="33754365" w14:textId="77777777" w:rsidR="00762C26" w:rsidRDefault="00762C26"/>
    <w:sectPr w:rsidR="00762C26" w:rsidSect="00993055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A2D1" w14:textId="77777777" w:rsidR="00D03188" w:rsidRDefault="00D03188" w:rsidP="00AE028F">
      <w:pPr>
        <w:spacing w:after="0" w:line="240" w:lineRule="auto"/>
      </w:pPr>
      <w:r>
        <w:separator/>
      </w:r>
    </w:p>
  </w:endnote>
  <w:endnote w:type="continuationSeparator" w:id="0">
    <w:p w14:paraId="53922106" w14:textId="77777777" w:rsidR="00D03188" w:rsidRDefault="00D03188" w:rsidP="00AE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D4EE" w14:textId="77777777" w:rsidR="00D03188" w:rsidRDefault="00D03188" w:rsidP="00AE028F">
      <w:pPr>
        <w:spacing w:after="0" w:line="240" w:lineRule="auto"/>
      </w:pPr>
      <w:r>
        <w:separator/>
      </w:r>
    </w:p>
  </w:footnote>
  <w:footnote w:type="continuationSeparator" w:id="0">
    <w:p w14:paraId="25EE8CD0" w14:textId="77777777" w:rsidR="00D03188" w:rsidRDefault="00D03188" w:rsidP="00AE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7BBF" w14:textId="7888D0B9" w:rsidR="00AE028F" w:rsidRDefault="00AE028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BC4F08" wp14:editId="3FBD6DE4">
              <wp:simplePos x="0" y="0"/>
              <wp:positionH relativeFrom="margin">
                <wp:posOffset>-434741</wp:posOffset>
              </wp:positionH>
              <wp:positionV relativeFrom="paragraph">
                <wp:posOffset>-117720</wp:posOffset>
              </wp:positionV>
              <wp:extent cx="9079832" cy="429260"/>
              <wp:effectExtent l="0" t="0" r="26670" b="27940"/>
              <wp:wrapNone/>
              <wp:docPr id="45" name="Grupo 17" descr="Diseño de gráfico de encabezado con rectángulos grises en diversos ángul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079832" cy="429260"/>
                        <a:chOff x="0" y="0"/>
                        <a:chExt cx="4329" cy="275"/>
                      </a:xfrm>
                    </wpg:grpSpPr>
                    <wps:wsp>
                      <wps:cNvPr id="2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1263AB7" id="Grupo 17" o:spid="_x0000_s1026" alt="Diseño de gráfico de encabezado con rectángulos grises en diversos ángulos" style="position:absolute;margin-left:-34.25pt;margin-top:-9.25pt;width:714.95pt;height:33.8pt;z-index:251659264;mso-position-horizontal-relative:margin;mso-width-relative:margin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"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97E5B"/>
    <w:multiLevelType w:val="hybridMultilevel"/>
    <w:tmpl w:val="259E68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82"/>
    <w:rsid w:val="000D0928"/>
    <w:rsid w:val="00584CD6"/>
    <w:rsid w:val="00762C26"/>
    <w:rsid w:val="007D1EDC"/>
    <w:rsid w:val="00993055"/>
    <w:rsid w:val="00AE028F"/>
    <w:rsid w:val="00D03188"/>
    <w:rsid w:val="00D76E82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8C8E"/>
  <w15:chartTrackingRefBased/>
  <w15:docId w15:val="{7DEB1120-C15F-4291-8539-E1A1566F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8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0"/>
    <w:qFormat/>
    <w:rsid w:val="00AE028F"/>
    <w:pPr>
      <w:spacing w:after="0" w:line="240" w:lineRule="auto"/>
      <w:jc w:val="center"/>
    </w:pPr>
    <w:rPr>
      <w:sz w:val="20"/>
      <w:szCs w:val="20"/>
      <w:lang w:val="es-ES"/>
    </w:rPr>
  </w:style>
  <w:style w:type="paragraph" w:customStyle="1" w:styleId="estilo42">
    <w:name w:val="estilo42"/>
    <w:basedOn w:val="Normal"/>
    <w:rsid w:val="00AE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AE02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0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28F"/>
  </w:style>
  <w:style w:type="paragraph" w:styleId="Piedepgina">
    <w:name w:val="footer"/>
    <w:basedOn w:val="Normal"/>
    <w:link w:val="PiedepginaCar"/>
    <w:uiPriority w:val="99"/>
    <w:unhideWhenUsed/>
    <w:rsid w:val="00AE0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28F"/>
  </w:style>
  <w:style w:type="table" w:styleId="Tablaconcuadrcula">
    <w:name w:val="Table Grid"/>
    <w:basedOn w:val="Tablanormal"/>
    <w:uiPriority w:val="39"/>
    <w:rsid w:val="00FE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Gonzalez</dc:creator>
  <cp:keywords/>
  <dc:description/>
  <cp:lastModifiedBy>Diego Gonzalez</cp:lastModifiedBy>
  <cp:revision>5</cp:revision>
  <dcterms:created xsi:type="dcterms:W3CDTF">2021-05-19T21:22:00Z</dcterms:created>
  <dcterms:modified xsi:type="dcterms:W3CDTF">2021-05-19T21:40:00Z</dcterms:modified>
</cp:coreProperties>
</file>