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3304C" w:rsidRDefault="00FA4D1A">
      <w:pPr>
        <w:jc w:val="center"/>
      </w:pPr>
      <w:r>
        <w:t xml:space="preserve">Pregunta de evaluación </w:t>
      </w:r>
    </w:p>
    <w:p w14:paraId="5CD66A04" w14:textId="77777777" w:rsidR="00441637" w:rsidRDefault="00441637">
      <w:pPr>
        <w:jc w:val="center"/>
      </w:pPr>
    </w:p>
    <w:p w14:paraId="7744E96F" w14:textId="2A3B8D3E" w:rsidR="00441637" w:rsidRDefault="00441637" w:rsidP="00441637">
      <w:r>
        <w:t xml:space="preserve">Nombre: </w:t>
      </w:r>
    </w:p>
    <w:p w14:paraId="00572538" w14:textId="0E0F5AD6" w:rsidR="00441637" w:rsidRDefault="00441637" w:rsidP="00441637">
      <w:r>
        <w:t>Grupo:</w:t>
      </w:r>
      <w:bookmarkStart w:id="0" w:name="_GoBack"/>
      <w:bookmarkEnd w:id="0"/>
    </w:p>
    <w:p w14:paraId="00000002" w14:textId="77777777" w:rsidR="0003304C" w:rsidRDefault="0003304C">
      <w:pPr>
        <w:jc w:val="center"/>
      </w:pPr>
    </w:p>
    <w:p w14:paraId="00000003" w14:textId="77777777" w:rsidR="0003304C" w:rsidRDefault="0003304C"/>
    <w:p w14:paraId="00000004" w14:textId="77777777" w:rsidR="0003304C" w:rsidRDefault="00FA4D1A">
      <w:r>
        <w:t>1: ¿Qué es el reforzamiento?</w:t>
      </w:r>
    </w:p>
    <w:p w14:paraId="00000005" w14:textId="77777777" w:rsidR="0003304C" w:rsidRDefault="0003304C"/>
    <w:p w14:paraId="00000006" w14:textId="77777777" w:rsidR="0003304C" w:rsidRDefault="00FA4D1A">
      <w:r>
        <w:t>__________________________________________________________</w:t>
      </w:r>
    </w:p>
    <w:p w14:paraId="00000007" w14:textId="77777777" w:rsidR="0003304C" w:rsidRDefault="0003304C"/>
    <w:p w14:paraId="00000008" w14:textId="77777777" w:rsidR="0003304C" w:rsidRDefault="0003304C"/>
    <w:p w14:paraId="00000009" w14:textId="77777777" w:rsidR="0003304C" w:rsidRDefault="00FA4D1A">
      <w:r>
        <w:t>2: Menciona tres tipos de reforzadores</w:t>
      </w:r>
    </w:p>
    <w:p w14:paraId="0000000A" w14:textId="77777777" w:rsidR="0003304C" w:rsidRDefault="00FA4D1A">
      <w:r>
        <w:t>__________________________________________________________-</w:t>
      </w:r>
    </w:p>
    <w:p w14:paraId="0000000B" w14:textId="77777777" w:rsidR="0003304C" w:rsidRDefault="0003304C"/>
    <w:p w14:paraId="0000000C" w14:textId="77777777" w:rsidR="0003304C" w:rsidRDefault="0003304C"/>
    <w:p w14:paraId="0000000D" w14:textId="77777777" w:rsidR="0003304C" w:rsidRDefault="00FA4D1A">
      <w:r>
        <w:t xml:space="preserve">3. Menciona 2 ventajas de reforzadores sociales </w:t>
      </w:r>
    </w:p>
    <w:p w14:paraId="0000000E" w14:textId="77777777" w:rsidR="0003304C" w:rsidRDefault="0003304C"/>
    <w:p w14:paraId="0000000F" w14:textId="77777777" w:rsidR="0003304C" w:rsidRDefault="00FA4D1A">
      <w:r>
        <w:t>__________________________________________________________</w:t>
      </w:r>
    </w:p>
    <w:p w14:paraId="00000010" w14:textId="77777777" w:rsidR="0003304C" w:rsidRDefault="0003304C"/>
    <w:p w14:paraId="00000011" w14:textId="77777777" w:rsidR="0003304C" w:rsidRDefault="00FA4D1A">
      <w:r>
        <w:t>4. ¿Cómo se define el autocontrol?</w:t>
      </w:r>
    </w:p>
    <w:p w14:paraId="00000012" w14:textId="77777777" w:rsidR="0003304C" w:rsidRDefault="00FA4D1A">
      <w:r>
        <w:t>__________________________________________________________</w:t>
      </w:r>
    </w:p>
    <w:p w14:paraId="00000013" w14:textId="77777777" w:rsidR="0003304C" w:rsidRDefault="0003304C"/>
    <w:p w14:paraId="00000014" w14:textId="77777777" w:rsidR="0003304C" w:rsidRDefault="0003304C"/>
    <w:p w14:paraId="00000015" w14:textId="77777777" w:rsidR="0003304C" w:rsidRDefault="00FA4D1A">
      <w:r>
        <w:t>5. Menciona y Explica al menos 3 técnicas de Autoc</w:t>
      </w:r>
      <w:r>
        <w:t xml:space="preserve">ontrol </w:t>
      </w:r>
    </w:p>
    <w:p w14:paraId="00000016" w14:textId="77777777" w:rsidR="0003304C" w:rsidRDefault="0003304C"/>
    <w:p w14:paraId="00000017" w14:textId="77777777" w:rsidR="0003304C" w:rsidRDefault="00FA4D1A">
      <w:r>
        <w:t>__________________________________________________________</w:t>
      </w:r>
    </w:p>
    <w:p w14:paraId="00000018" w14:textId="77777777" w:rsidR="0003304C" w:rsidRDefault="0003304C"/>
    <w:p w14:paraId="00000019" w14:textId="77777777" w:rsidR="0003304C" w:rsidRDefault="0003304C"/>
    <w:p w14:paraId="0000001A" w14:textId="77777777" w:rsidR="0003304C" w:rsidRDefault="00FA4D1A">
      <w:r>
        <w:t>6 ¿En qué consiste la técnica de relajación?</w:t>
      </w:r>
    </w:p>
    <w:p w14:paraId="0000001B" w14:textId="77777777" w:rsidR="0003304C" w:rsidRDefault="0003304C"/>
    <w:p w14:paraId="0000001C" w14:textId="77777777" w:rsidR="0003304C" w:rsidRDefault="00FA4D1A">
      <w:r>
        <w:t>__________________________________________________________</w:t>
      </w:r>
    </w:p>
    <w:p w14:paraId="0000001D" w14:textId="77777777" w:rsidR="0003304C" w:rsidRDefault="0003304C"/>
    <w:p w14:paraId="0000001E" w14:textId="77777777" w:rsidR="0003304C" w:rsidRDefault="00FA4D1A">
      <w:r>
        <w:t>7. ¿Qué es el Condicionamiento encubierto?</w:t>
      </w:r>
    </w:p>
    <w:p w14:paraId="0000001F" w14:textId="77777777" w:rsidR="0003304C" w:rsidRDefault="0003304C"/>
    <w:p w14:paraId="00000020" w14:textId="77777777" w:rsidR="0003304C" w:rsidRDefault="00FA4D1A">
      <w:r>
        <w:t>__________________________________________________________</w:t>
      </w:r>
    </w:p>
    <w:p w14:paraId="00000021" w14:textId="77777777" w:rsidR="0003304C" w:rsidRDefault="0003304C"/>
    <w:p w14:paraId="00000022" w14:textId="77777777" w:rsidR="0003304C" w:rsidRDefault="0003304C"/>
    <w:p w14:paraId="00000023" w14:textId="77777777" w:rsidR="0003304C" w:rsidRDefault="00FA4D1A">
      <w:r>
        <w:t>8. Menciona 2 técnicas del Condicionamiento Encubierto</w:t>
      </w:r>
      <w:proofErr w:type="gramStart"/>
      <w:r>
        <w:t>?</w:t>
      </w:r>
      <w:proofErr w:type="gramEnd"/>
      <w:r>
        <w:t xml:space="preserve"> </w:t>
      </w:r>
    </w:p>
    <w:p w14:paraId="00000024" w14:textId="77777777" w:rsidR="0003304C" w:rsidRDefault="0003304C"/>
    <w:p w14:paraId="00000025" w14:textId="77777777" w:rsidR="0003304C" w:rsidRDefault="00FA4D1A">
      <w:r>
        <w:t>__________________________________________________________</w:t>
      </w:r>
    </w:p>
    <w:p w14:paraId="00000026" w14:textId="77777777" w:rsidR="0003304C" w:rsidRDefault="0003304C"/>
    <w:p w14:paraId="00000027" w14:textId="77777777" w:rsidR="0003304C" w:rsidRDefault="00FA4D1A">
      <w:r>
        <w:t xml:space="preserve">9. ¿Qué es Entrenamiento en habilidades </w:t>
      </w:r>
      <w:proofErr w:type="gramStart"/>
      <w:r>
        <w:t>sociales ?</w:t>
      </w:r>
      <w:proofErr w:type="gramEnd"/>
      <w:r>
        <w:t xml:space="preserve"> </w:t>
      </w:r>
    </w:p>
    <w:p w14:paraId="00000028" w14:textId="77777777" w:rsidR="0003304C" w:rsidRDefault="00FA4D1A">
      <w:r>
        <w:t>_________________________</w:t>
      </w:r>
      <w:r>
        <w:t>_________________________________</w:t>
      </w:r>
    </w:p>
    <w:p w14:paraId="00000029" w14:textId="77777777" w:rsidR="0003304C" w:rsidRDefault="0003304C"/>
    <w:p w14:paraId="0000002A" w14:textId="77777777" w:rsidR="0003304C" w:rsidRDefault="00FA4D1A">
      <w:r>
        <w:lastRenderedPageBreak/>
        <w:t xml:space="preserve">10.  Entrenamiento en habilidades, Reducción de la </w:t>
      </w:r>
      <w:proofErr w:type="gramStart"/>
      <w:r>
        <w:t>ansiedad ,</w:t>
      </w:r>
      <w:proofErr w:type="gramEnd"/>
      <w:r>
        <w:t xml:space="preserve"> Reestructuración cognitiva, Entrenamiento en solución de problemas (Explica dos de estos conceptos) </w:t>
      </w:r>
    </w:p>
    <w:p w14:paraId="0000002B" w14:textId="77777777" w:rsidR="0003304C" w:rsidRDefault="0003304C"/>
    <w:p w14:paraId="0000002C" w14:textId="77777777" w:rsidR="0003304C" w:rsidRDefault="00FA4D1A">
      <w:r>
        <w:t>_________________________________________________________</w:t>
      </w:r>
      <w:r>
        <w:t>_</w:t>
      </w:r>
    </w:p>
    <w:p w14:paraId="0000002D" w14:textId="77777777" w:rsidR="0003304C" w:rsidRDefault="0003304C"/>
    <w:p w14:paraId="0000002E" w14:textId="77777777" w:rsidR="0003304C" w:rsidRDefault="0003304C"/>
    <w:p w14:paraId="0000002F" w14:textId="77777777" w:rsidR="0003304C" w:rsidRDefault="0003304C"/>
    <w:p w14:paraId="00000030" w14:textId="77777777" w:rsidR="0003304C" w:rsidRDefault="00FA4D1A">
      <w:r>
        <w:t xml:space="preserve">11. Explica la técnica de Restructuración Cognitiva </w:t>
      </w:r>
    </w:p>
    <w:p w14:paraId="00000031" w14:textId="77777777" w:rsidR="0003304C" w:rsidRDefault="0003304C"/>
    <w:p w14:paraId="00000032" w14:textId="77777777" w:rsidR="0003304C" w:rsidRDefault="00FA4D1A">
      <w:r>
        <w:t>__________________________________________________________</w:t>
      </w:r>
    </w:p>
    <w:p w14:paraId="00000033" w14:textId="77777777" w:rsidR="0003304C" w:rsidRDefault="0003304C"/>
    <w:p w14:paraId="00000034" w14:textId="77777777" w:rsidR="0003304C" w:rsidRDefault="00FA4D1A">
      <w:r>
        <w:t xml:space="preserve">12. ¿Cómo funciona la técnica ABC de Beck? </w:t>
      </w:r>
    </w:p>
    <w:p w14:paraId="00000035" w14:textId="77777777" w:rsidR="0003304C" w:rsidRDefault="0003304C"/>
    <w:p w14:paraId="00000036" w14:textId="77777777" w:rsidR="0003304C" w:rsidRDefault="00FA4D1A">
      <w:r>
        <w:t>__________________________________________________________</w:t>
      </w:r>
    </w:p>
    <w:p w14:paraId="00000037" w14:textId="77777777" w:rsidR="0003304C" w:rsidRDefault="0003304C"/>
    <w:p w14:paraId="00000038" w14:textId="77777777" w:rsidR="0003304C" w:rsidRDefault="00FA4D1A">
      <w:r>
        <w:t>13. ¿Cómo funciona la Técnica de</w:t>
      </w:r>
      <w:r>
        <w:t xml:space="preserve"> Role </w:t>
      </w:r>
      <w:proofErr w:type="spellStart"/>
      <w:r>
        <w:t>Playing</w:t>
      </w:r>
      <w:proofErr w:type="spellEnd"/>
      <w:r>
        <w:t xml:space="preserve">? </w:t>
      </w:r>
    </w:p>
    <w:p w14:paraId="00000039" w14:textId="77777777" w:rsidR="0003304C" w:rsidRDefault="0003304C"/>
    <w:p w14:paraId="0000003A" w14:textId="77777777" w:rsidR="0003304C" w:rsidRDefault="00FA4D1A">
      <w:r>
        <w:t>__________________________________________________________</w:t>
      </w:r>
    </w:p>
    <w:p w14:paraId="0000003B" w14:textId="77777777" w:rsidR="0003304C" w:rsidRDefault="0003304C"/>
    <w:p w14:paraId="0000003C" w14:textId="77777777" w:rsidR="0003304C" w:rsidRDefault="00FA4D1A">
      <w:r>
        <w:t xml:space="preserve">14. ¿En qué consiste la Técnica de la fantasía temida? </w:t>
      </w:r>
    </w:p>
    <w:p w14:paraId="0000003D" w14:textId="77777777" w:rsidR="0003304C" w:rsidRDefault="0003304C"/>
    <w:p w14:paraId="0000003E" w14:textId="77777777" w:rsidR="0003304C" w:rsidRDefault="00FA4D1A">
      <w:r>
        <w:t>__________________________________________________________</w:t>
      </w:r>
    </w:p>
    <w:p w14:paraId="0000003F" w14:textId="77777777" w:rsidR="0003304C" w:rsidRDefault="0003304C"/>
    <w:p w14:paraId="00000040" w14:textId="77777777" w:rsidR="0003304C" w:rsidRDefault="00FA4D1A">
      <w:r>
        <w:t xml:space="preserve">15. ¿La técnica de Imaginación Racional Emotiva fue  desarrollada inicialmente por </w:t>
      </w:r>
      <w:proofErr w:type="spellStart"/>
      <w:r>
        <w:t>Maultsby</w:t>
      </w:r>
      <w:proofErr w:type="spellEnd"/>
      <w:r>
        <w:t xml:space="preserve">? </w:t>
      </w:r>
    </w:p>
    <w:p w14:paraId="00000041" w14:textId="77777777" w:rsidR="0003304C" w:rsidRDefault="0003304C"/>
    <w:p w14:paraId="00000042" w14:textId="77777777" w:rsidR="0003304C" w:rsidRDefault="00FA4D1A">
      <w:r>
        <w:t xml:space="preserve">( ) Verdadero                 () Falso </w:t>
      </w:r>
    </w:p>
    <w:p w14:paraId="00000043" w14:textId="77777777" w:rsidR="0003304C" w:rsidRDefault="0003304C"/>
    <w:p w14:paraId="00000044" w14:textId="77777777" w:rsidR="0003304C" w:rsidRDefault="00FA4D1A">
      <w:r>
        <w:t xml:space="preserve">16. ¿En qué consisten las técnicas de imaginación emotiva?  </w:t>
      </w:r>
    </w:p>
    <w:p w14:paraId="00000045" w14:textId="77777777" w:rsidR="0003304C" w:rsidRDefault="0003304C"/>
    <w:p w14:paraId="00000046" w14:textId="77777777" w:rsidR="0003304C" w:rsidRDefault="00FA4D1A">
      <w:r>
        <w:t>__________________________________________________________</w:t>
      </w:r>
    </w:p>
    <w:p w14:paraId="00000047" w14:textId="77777777" w:rsidR="0003304C" w:rsidRDefault="0003304C"/>
    <w:p w14:paraId="00000048" w14:textId="77777777" w:rsidR="0003304C" w:rsidRDefault="00FA4D1A">
      <w:r>
        <w:t xml:space="preserve">17. ¿Qué aplicaciones tiene la Técnica </w:t>
      </w:r>
      <w:proofErr w:type="spellStart"/>
      <w:r>
        <w:t>biofeedback</w:t>
      </w:r>
      <w:proofErr w:type="spellEnd"/>
      <w:r>
        <w:t xml:space="preserve">? </w:t>
      </w:r>
    </w:p>
    <w:p w14:paraId="00000049" w14:textId="77777777" w:rsidR="0003304C" w:rsidRDefault="0003304C"/>
    <w:p w14:paraId="0000004A" w14:textId="77777777" w:rsidR="0003304C" w:rsidRDefault="00FA4D1A">
      <w:r>
        <w:t>__________________________________________________________</w:t>
      </w:r>
    </w:p>
    <w:p w14:paraId="0000004B" w14:textId="77777777" w:rsidR="0003304C" w:rsidRDefault="0003304C"/>
    <w:p w14:paraId="0000004C" w14:textId="77777777" w:rsidR="0003304C" w:rsidRDefault="00FA4D1A">
      <w:r>
        <w:t xml:space="preserve">18. ¿Menciona dos  técnicas de  </w:t>
      </w:r>
      <w:proofErr w:type="spellStart"/>
      <w:r>
        <w:t>biofeedback</w:t>
      </w:r>
      <w:proofErr w:type="spellEnd"/>
      <w:r>
        <w:t xml:space="preserve">? </w:t>
      </w:r>
    </w:p>
    <w:p w14:paraId="0000004D" w14:textId="77777777" w:rsidR="0003304C" w:rsidRDefault="00FA4D1A">
      <w:r>
        <w:t>__________________________________________________________</w:t>
      </w:r>
    </w:p>
    <w:p w14:paraId="0000004E" w14:textId="77777777" w:rsidR="0003304C" w:rsidRDefault="0003304C"/>
    <w:p w14:paraId="0000004F" w14:textId="77777777" w:rsidR="0003304C" w:rsidRDefault="00FA4D1A">
      <w:r>
        <w:t>19 ¿Qué diferencia tiene la técnic</w:t>
      </w:r>
      <w:r>
        <w:t xml:space="preserve">a </w:t>
      </w:r>
      <w:proofErr w:type="spellStart"/>
      <w:r>
        <w:t>biofeedback</w:t>
      </w:r>
      <w:proofErr w:type="spellEnd"/>
      <w:r>
        <w:t xml:space="preserve"> y </w:t>
      </w:r>
      <w:proofErr w:type="spellStart"/>
      <w:r>
        <w:t>neurofeedback</w:t>
      </w:r>
      <w:proofErr w:type="spellEnd"/>
      <w:r>
        <w:t xml:space="preserve">? </w:t>
      </w:r>
    </w:p>
    <w:p w14:paraId="00000050" w14:textId="77777777" w:rsidR="0003304C" w:rsidRDefault="00FA4D1A">
      <w:r>
        <w:t>__________________________________________________________</w:t>
      </w:r>
    </w:p>
    <w:p w14:paraId="00000051" w14:textId="77777777" w:rsidR="0003304C" w:rsidRDefault="0003304C"/>
    <w:p w14:paraId="00000052" w14:textId="77777777" w:rsidR="0003304C" w:rsidRDefault="0003304C"/>
    <w:sectPr w:rsidR="0003304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AD3C9" w14:textId="77777777" w:rsidR="00FA4D1A" w:rsidRDefault="00FA4D1A" w:rsidP="00441637">
      <w:pPr>
        <w:spacing w:line="240" w:lineRule="auto"/>
      </w:pPr>
      <w:r>
        <w:separator/>
      </w:r>
    </w:p>
  </w:endnote>
  <w:endnote w:type="continuationSeparator" w:id="0">
    <w:p w14:paraId="1395F551" w14:textId="77777777" w:rsidR="00FA4D1A" w:rsidRDefault="00FA4D1A" w:rsidP="00441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54946" w14:textId="77777777" w:rsidR="00FA4D1A" w:rsidRDefault="00FA4D1A" w:rsidP="00441637">
      <w:pPr>
        <w:spacing w:line="240" w:lineRule="auto"/>
      </w:pPr>
      <w:r>
        <w:separator/>
      </w:r>
    </w:p>
  </w:footnote>
  <w:footnote w:type="continuationSeparator" w:id="0">
    <w:p w14:paraId="2DDF52EE" w14:textId="77777777" w:rsidR="00FA4D1A" w:rsidRDefault="00FA4D1A" w:rsidP="004416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14D2" w14:textId="4F2169FD" w:rsidR="00441637" w:rsidRPr="00D56474" w:rsidRDefault="00441637" w:rsidP="00441637">
    <w:pPr>
      <w:pStyle w:val="Encabezado"/>
      <w:tabs>
        <w:tab w:val="clear" w:pos="4419"/>
        <w:tab w:val="clear" w:pos="8838"/>
        <w:tab w:val="center" w:pos="5387"/>
        <w:tab w:val="right" w:pos="10773"/>
      </w:tabs>
      <w:jc w:val="center"/>
      <w:rPr>
        <w:rFonts w:ascii="Montserrat" w:hAnsi="Montserrat" w:cs="Times New Roman"/>
        <w:iCs/>
        <w:color w:val="000000"/>
        <w:sz w:val="40"/>
        <w:szCs w:val="44"/>
      </w:rPr>
    </w:pPr>
    <w:r w:rsidRPr="00D56474">
      <w:rPr>
        <w:rFonts w:ascii="Montserrat" w:hAnsi="Montserrat" w:cs="Times New Roman"/>
        <w:iCs/>
        <w:noProof/>
        <w:color w:val="000000"/>
        <w:sz w:val="40"/>
        <w:szCs w:val="44"/>
      </w:rPr>
      <w:drawing>
        <wp:anchor distT="0" distB="0" distL="114300" distR="114300" simplePos="0" relativeHeight="251659264" behindDoc="1" locked="0" layoutInCell="1" allowOverlap="1" wp14:anchorId="1ACBBD95" wp14:editId="49E477D8">
          <wp:simplePos x="0" y="0"/>
          <wp:positionH relativeFrom="leftMargin">
            <wp:posOffset>304800</wp:posOffset>
          </wp:positionH>
          <wp:positionV relativeFrom="paragraph">
            <wp:posOffset>6350</wp:posOffset>
          </wp:positionV>
          <wp:extent cx="494030" cy="719455"/>
          <wp:effectExtent l="0" t="0" r="1270" b="4445"/>
          <wp:wrapSquare wrapText="bothSides"/>
          <wp:docPr id="197" name="Imagen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Times New Roman"/>
        <w:noProof/>
      </w:rPr>
      <w:drawing>
        <wp:anchor distT="0" distB="0" distL="114300" distR="114300" simplePos="0" relativeHeight="251660288" behindDoc="0" locked="0" layoutInCell="1" allowOverlap="1" wp14:anchorId="6389AEA9" wp14:editId="4FEBE7C6">
          <wp:simplePos x="0" y="0"/>
          <wp:positionH relativeFrom="column">
            <wp:posOffset>5457825</wp:posOffset>
          </wp:positionH>
          <wp:positionV relativeFrom="paragraph">
            <wp:posOffset>9525</wp:posOffset>
          </wp:positionV>
          <wp:extent cx="847725" cy="8477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CS-removebg-previ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Times New Roman"/>
        <w:iCs/>
        <w:color w:val="000000"/>
        <w:sz w:val="36"/>
        <w:szCs w:val="44"/>
      </w:rPr>
      <w:t xml:space="preserve">       </w:t>
    </w:r>
    <w:r w:rsidRPr="00D56474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Pr="00D56474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2049722746"/>
        <w:showingPlcHdr/>
        <w:picture/>
      </w:sdtPr>
      <w:sdtContent/>
    </w:sdt>
  </w:p>
  <w:p w14:paraId="0D329468" w14:textId="77777777" w:rsidR="00441637" w:rsidRPr="00362C71" w:rsidRDefault="00441637" w:rsidP="00441637">
    <w:pPr>
      <w:pStyle w:val="Encabezado"/>
      <w:tabs>
        <w:tab w:val="clear" w:pos="4419"/>
        <w:tab w:val="clear" w:pos="8838"/>
        <w:tab w:val="center" w:pos="5387"/>
        <w:tab w:val="right" w:pos="10773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8"/>
          <w:szCs w:val="36"/>
        </w:rPr>
        <w:id w:val="376133829"/>
        <w:placeholder>
          <w:docPart w:val="8B8773FB94AA4F59A38139F22B5204DB"/>
        </w:placeholder>
      </w:sdtPr>
      <w:sdtEndPr>
        <w:rPr>
          <w:sz w:val="24"/>
          <w:szCs w:val="24"/>
        </w:rPr>
      </w:sdtEndPr>
      <w:sdtContent>
        <w:r>
          <w:rPr>
            <w:rFonts w:ascii="Montserrat" w:hAnsi="Montserrat" w:cs="Times New Roman"/>
            <w:sz w:val="28"/>
            <w:szCs w:val="36"/>
          </w:rPr>
          <w:t xml:space="preserve">Licenciatura en Psicología </w:t>
        </w:r>
      </w:sdtContent>
    </w:sdt>
  </w:p>
  <w:p w14:paraId="687424A2" w14:textId="718034A2" w:rsidR="00441637" w:rsidRPr="00D56474" w:rsidRDefault="00441637" w:rsidP="00441637">
    <w:pPr>
      <w:pStyle w:val="Encabezado"/>
      <w:tabs>
        <w:tab w:val="clear" w:pos="4419"/>
        <w:tab w:val="clear" w:pos="8838"/>
        <w:tab w:val="center" w:pos="5387"/>
        <w:tab w:val="right" w:pos="10773"/>
      </w:tabs>
      <w:jc w:val="center"/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>SUBDIRECCIÓN DE SERVICIOS EDUCATIVOS E INTEGRACIÓN SOCIAL</w:t>
    </w:r>
  </w:p>
  <w:p w14:paraId="4AAE464C" w14:textId="130B33CB" w:rsidR="00441637" w:rsidRPr="00D56474" w:rsidRDefault="00441637" w:rsidP="00441637">
    <w:pPr>
      <w:pStyle w:val="Encabezado"/>
      <w:tabs>
        <w:tab w:val="clear" w:pos="4419"/>
        <w:tab w:val="clear" w:pos="8838"/>
        <w:tab w:val="center" w:pos="5387"/>
        <w:tab w:val="right" w:pos="10773"/>
      </w:tabs>
      <w:jc w:val="center"/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>Departamento de Extensión y Apoyos Educativos.</w:t>
    </w:r>
  </w:p>
  <w:p w14:paraId="76267771" w14:textId="77777777" w:rsidR="00441637" w:rsidRDefault="004416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4C"/>
    <w:rsid w:val="0003304C"/>
    <w:rsid w:val="00441637"/>
    <w:rsid w:val="008866A2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678A5-8FAC-4B38-9FB6-62E0EE9C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4163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637"/>
  </w:style>
  <w:style w:type="paragraph" w:styleId="Piedepgina">
    <w:name w:val="footer"/>
    <w:basedOn w:val="Normal"/>
    <w:link w:val="PiedepginaCar"/>
    <w:uiPriority w:val="99"/>
    <w:unhideWhenUsed/>
    <w:rsid w:val="0044163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8773FB94AA4F59A38139F22B52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23FC-B45A-44B1-A6E2-980FC0909C6B}"/>
      </w:docPartPr>
      <w:docPartBody>
        <w:p w:rsidR="00000000" w:rsidRDefault="00553DBF" w:rsidP="00553DBF">
          <w:pPr>
            <w:pStyle w:val="8B8773FB94AA4F59A38139F22B5204DB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BF"/>
    <w:rsid w:val="00553DBF"/>
    <w:rsid w:val="00E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3DBF"/>
    <w:rPr>
      <w:color w:val="808080"/>
    </w:rPr>
  </w:style>
  <w:style w:type="paragraph" w:customStyle="1" w:styleId="8B8773FB94AA4F59A38139F22B5204DB">
    <w:name w:val="8B8773FB94AA4F59A38139F22B5204DB"/>
    <w:rsid w:val="00553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VENTAS XOLA</dc:creator>
  <cp:lastModifiedBy>Cuenta Microsoft</cp:lastModifiedBy>
  <cp:revision>2</cp:revision>
  <dcterms:created xsi:type="dcterms:W3CDTF">2022-07-12T21:39:00Z</dcterms:created>
  <dcterms:modified xsi:type="dcterms:W3CDTF">2022-07-12T21:39:00Z</dcterms:modified>
</cp:coreProperties>
</file>